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F4D79">
      <w:pPr>
        <w:spacing w:line="24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辽宁何氏医学院</w:t>
      </w:r>
    </w:p>
    <w:p w14:paraId="5D05A974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年度搬运服务项目</w:t>
      </w:r>
    </w:p>
    <w:p w14:paraId="6203BA18">
      <w:pPr>
        <w:jc w:val="center"/>
        <w:rPr>
          <w:rFonts w:hint="eastAsia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询比价文件</w:t>
      </w:r>
    </w:p>
    <w:p w14:paraId="2AFA047D">
      <w:pPr>
        <w:numPr>
          <w:ilvl w:val="0"/>
          <w:numId w:val="1"/>
        </w:numPr>
        <w:ind w:left="200" w:leftChars="0" w:hanging="200" w:hangingChars="71"/>
        <w:jc w:val="both"/>
        <w:rPr>
          <w:rFonts w:hint="eastAsia"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项目</w:t>
      </w:r>
      <w:r>
        <w:rPr>
          <w:rFonts w:hint="eastAsia"/>
          <w:b/>
          <w:sz w:val="28"/>
          <w:szCs w:val="28"/>
        </w:rPr>
        <w:t>需求</w:t>
      </w:r>
    </w:p>
    <w:p w14:paraId="277E0F04">
      <w:pPr>
        <w:numPr>
          <w:ilvl w:val="0"/>
          <w:numId w:val="2"/>
        </w:numPr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项目概述</w:t>
      </w:r>
    </w:p>
    <w:p w14:paraId="308EBBC1">
      <w:pPr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项目旨在选取一家专业、可靠的搬运服务供应商，负责学校在特定时期内各类物资、设备、家具等的搬运工作，涵盖校区内搬运以及校区间搬运任务，确保搬运过程安全、高效、有序，最大程度减少对学校正常教学、科研及日常运营的影响。</w:t>
      </w:r>
    </w:p>
    <w:p w14:paraId="7CABB498">
      <w:pPr>
        <w:numPr>
          <w:ilvl w:val="0"/>
          <w:numId w:val="2"/>
        </w:numPr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搬运方资格要求</w:t>
      </w:r>
    </w:p>
    <w:p w14:paraId="7D6E211B">
      <w:pPr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 具有中华人民共和国工商行政管理机关颁发的有效企业营业执照；营业执照经营范围</w:t>
      </w:r>
      <w:r>
        <w:rPr>
          <w:rFonts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包含搬运服务相关内容</w:t>
      </w:r>
      <w:r>
        <w:rPr>
          <w:rFonts w:hint="eastAsia" w:ascii="宋体" w:hAnsi="宋体" w:eastAsia="宋体"/>
          <w:sz w:val="24"/>
          <w:szCs w:val="24"/>
        </w:rPr>
        <w:t>。</w:t>
      </w:r>
    </w:p>
    <w:p w14:paraId="7E625BFA">
      <w:pPr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 同时具备密集搬运小型物品和大型设备的能力和资质。拥有自己的专业搬家队伍，有熟练的搬运作业工人。</w:t>
      </w:r>
    </w:p>
    <w:p w14:paraId="788BEBE4">
      <w:pPr>
        <w:numPr>
          <w:ilvl w:val="0"/>
          <w:numId w:val="2"/>
        </w:numPr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搬运内容</w:t>
      </w:r>
    </w:p>
    <w:p w14:paraId="4D735491">
      <w:pPr>
        <w:widowControl/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/>
          <w:shd w:val="clear" w:color="auto" w:fill="FFFFFF" w:themeFill="background1"/>
        </w:rPr>
      </w:pPr>
      <w:r>
        <w:rPr>
          <w:rFonts w:hint="eastAsia"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1.</w:t>
      </w:r>
      <w:r>
        <w:rPr>
          <w:rFonts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教学区域：负责教室桌椅、教学设备（如投影仪、实验仪器等）在不同教学楼、楼层及教室之间的搬运与安装调试，保障教学工作顺利开展。</w:t>
      </w:r>
      <w:r>
        <w:rPr>
          <w:rFonts w:hint="eastAsia" w:ascii="MS Gothic" w:hAnsi="MS Gothic" w:eastAsia="MS Gothic" w:cs="MS Gothic"/>
          <w:color w:val="1F2329"/>
          <w:sz w:val="24"/>
          <w:szCs w:val="24"/>
          <w:shd w:val="clear" w:color="auto" w:fill="FFFFFF" w:themeFill="background1"/>
        </w:rPr>
        <w:t>​</w:t>
      </w:r>
    </w:p>
    <w:p w14:paraId="5C801A03">
      <w:pPr>
        <w:widowControl/>
        <w:tabs>
          <w:tab w:val="left" w:pos="720"/>
        </w:tabs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/>
          <w:shd w:val="clear" w:color="auto" w:fill="FFFFFF" w:themeFill="background1"/>
        </w:rPr>
      </w:pPr>
      <w:r>
        <w:rPr>
          <w:rFonts w:hint="eastAsia"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2.</w:t>
      </w:r>
      <w:r>
        <w:rPr>
          <w:rFonts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办公区域：各行政部门、办公室进行办公家具（办公桌、椅、文件柜等）、办公设备（电脑、打印机、复印机等）的搬迁与重新布置，满足办公场地调整需求。</w:t>
      </w:r>
      <w:r>
        <w:rPr>
          <w:rFonts w:hint="eastAsia" w:ascii="MS Gothic" w:hAnsi="MS Gothic" w:eastAsia="MS Gothic" w:cs="MS Gothic"/>
          <w:color w:val="1F2329"/>
          <w:sz w:val="24"/>
          <w:szCs w:val="24"/>
          <w:shd w:val="clear" w:color="auto" w:fill="FFFFFF" w:themeFill="background1"/>
        </w:rPr>
        <w:t>​</w:t>
      </w:r>
    </w:p>
    <w:p w14:paraId="3972CF0A">
      <w:pPr>
        <w:widowControl/>
        <w:tabs>
          <w:tab w:val="left" w:pos="720"/>
        </w:tabs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/>
          <w:shd w:val="clear" w:color="auto" w:fill="FFFFFF" w:themeFill="background1"/>
        </w:rPr>
      </w:pPr>
      <w:r>
        <w:rPr>
          <w:rFonts w:hint="eastAsia"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3.</w:t>
      </w:r>
      <w:r>
        <w:rPr>
          <w:rFonts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学生宿舍区：在学生入学、毕业、宿舍调整期间，搬运学生行李物品，并负责宿舍家具（床、衣柜等）的搬运</w:t>
      </w:r>
      <w:r>
        <w:rPr>
          <w:rFonts w:hint="eastAsia"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、</w:t>
      </w:r>
      <w:r>
        <w:rPr>
          <w:rFonts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拆卸等。</w:t>
      </w:r>
      <w:r>
        <w:rPr>
          <w:rFonts w:hint="eastAsia" w:ascii="MS Gothic" w:hAnsi="MS Gothic" w:eastAsia="MS Gothic" w:cs="MS Gothic"/>
          <w:color w:val="1F2329"/>
          <w:sz w:val="24"/>
          <w:szCs w:val="24"/>
          <w:shd w:val="clear" w:color="auto" w:fill="FFFFFF" w:themeFill="background1"/>
        </w:rPr>
        <w:t>​</w:t>
      </w:r>
    </w:p>
    <w:p w14:paraId="5EBE485D">
      <w:pPr>
        <w:widowControl/>
        <w:tabs>
          <w:tab w:val="left" w:pos="720"/>
        </w:tabs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</w:pPr>
      <w:r>
        <w:rPr>
          <w:rFonts w:hint="eastAsia"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4.</w:t>
      </w:r>
      <w:r>
        <w:rPr>
          <w:rFonts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图书馆：对图书搬运、书架搬迁等工作，需保证书籍顺序不乱，书架安装稳固。</w:t>
      </w:r>
    </w:p>
    <w:p w14:paraId="5E971A3B">
      <w:pPr>
        <w:widowControl/>
        <w:tabs>
          <w:tab w:val="left" w:pos="720"/>
        </w:tabs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/>
          <w:shd w:val="clear" w:color="auto" w:fill="FFFFFF" w:themeFill="background1"/>
        </w:rPr>
      </w:pPr>
      <w:r>
        <w:rPr>
          <w:rFonts w:hint="eastAsia"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5.</w:t>
      </w:r>
      <w:r>
        <w:rPr>
          <w:rFonts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教学科研设备：大型实验设备、科研仪器等精密设备的搬运，要求制定详细搬运方案，确保设备安全无损。</w:t>
      </w:r>
      <w:r>
        <w:rPr>
          <w:rFonts w:hint="eastAsia" w:ascii="MS Gothic" w:hAnsi="MS Gothic" w:eastAsia="MS Gothic" w:cs="MS Gothic"/>
          <w:color w:val="1F2329"/>
          <w:sz w:val="24"/>
          <w:szCs w:val="24"/>
          <w:shd w:val="clear" w:color="auto" w:fill="FFFFFF" w:themeFill="background1"/>
        </w:rPr>
        <w:t>​</w:t>
      </w:r>
    </w:p>
    <w:p w14:paraId="65D641D7">
      <w:pPr>
        <w:widowControl/>
        <w:tabs>
          <w:tab w:val="left" w:pos="720"/>
        </w:tabs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/>
          <w:shd w:val="clear" w:color="auto" w:fill="FFFFFF" w:themeFill="background1"/>
        </w:rPr>
      </w:pPr>
      <w:r>
        <w:rPr>
          <w:rFonts w:hint="eastAsia"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6.</w:t>
      </w:r>
      <w:r>
        <w:rPr>
          <w:rFonts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档案资料：学校各类档案资料的搬运，需严格做好保密措施，保证档案完整性与保密性。</w:t>
      </w:r>
      <w:r>
        <w:rPr>
          <w:rFonts w:hint="eastAsia" w:ascii="MS Gothic" w:hAnsi="MS Gothic" w:eastAsia="MS Gothic" w:cs="MS Gothic"/>
          <w:color w:val="1F2329"/>
          <w:sz w:val="24"/>
          <w:szCs w:val="24"/>
          <w:shd w:val="clear" w:color="auto" w:fill="FFFFFF" w:themeFill="background1"/>
        </w:rPr>
        <w:t>​</w:t>
      </w:r>
    </w:p>
    <w:p w14:paraId="67A8D156">
      <w:pPr>
        <w:widowControl/>
        <w:tabs>
          <w:tab w:val="left" w:pos="720"/>
        </w:tabs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/>
          <w:shd w:val="clear" w:color="auto" w:fill="FFFFFF" w:themeFill="background1"/>
        </w:rPr>
      </w:pPr>
      <w:r>
        <w:rPr>
          <w:rFonts w:hint="eastAsia"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7.名贵物品的搬运</w:t>
      </w:r>
      <w:r>
        <w:rPr>
          <w:rFonts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：</w:t>
      </w:r>
      <w:r>
        <w:rPr>
          <w:rFonts w:hint="eastAsia" w:ascii="宋体" w:hAnsi="宋体" w:eastAsia="宋体"/>
          <w:sz w:val="24"/>
          <w:szCs w:val="24"/>
          <w:shd w:val="clear" w:color="auto" w:fill="FFFFFF" w:themeFill="background1"/>
        </w:rPr>
        <w:t>瓷器等贵重</w:t>
      </w:r>
      <w:r>
        <w:rPr>
          <w:rFonts w:hint="eastAsia"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物品</w:t>
      </w:r>
      <w:r>
        <w:rPr>
          <w:rFonts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等的搬运。</w:t>
      </w:r>
      <w:r>
        <w:rPr>
          <w:rFonts w:hint="eastAsia" w:ascii="MS Gothic" w:hAnsi="MS Gothic" w:eastAsia="MS Gothic" w:cs="MS Gothic"/>
          <w:color w:val="1F2329"/>
          <w:sz w:val="24"/>
          <w:szCs w:val="24"/>
          <w:shd w:val="clear" w:color="auto" w:fill="FFFFFF" w:themeFill="background1"/>
        </w:rPr>
        <w:t>​</w:t>
      </w:r>
    </w:p>
    <w:p w14:paraId="163A6FEB">
      <w:pPr>
        <w:widowControl/>
        <w:tabs>
          <w:tab w:val="left" w:pos="720"/>
        </w:tabs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/>
          <w:sz w:val="24"/>
          <w:szCs w:val="24"/>
          <w:shd w:val="clear" w:color="auto" w:fill="FFFFFF" w:themeFill="background1"/>
        </w:rPr>
      </w:pPr>
      <w:r>
        <w:rPr>
          <w:rStyle w:val="13"/>
          <w:rFonts w:hint="eastAsia" w:ascii="宋体" w:hAnsi="宋体" w:eastAsia="宋体"/>
          <w:sz w:val="24"/>
          <w:szCs w:val="24"/>
          <w:shd w:val="clear" w:color="auto" w:fill="FFFFFF" w:themeFill="background1"/>
          <w:lang w:val="en-US" w:eastAsia="zh-CN"/>
        </w:rPr>
        <w:t>8.</w:t>
      </w:r>
      <w:r>
        <w:rPr>
          <w:rStyle w:val="13"/>
          <w:rFonts w:ascii="宋体" w:hAnsi="宋体" w:eastAsia="宋体"/>
          <w:sz w:val="24"/>
          <w:szCs w:val="24"/>
          <w:shd w:val="clear" w:color="auto" w:fill="FFFFFF" w:themeFill="background1"/>
        </w:rPr>
        <w:t>搬运</w:t>
      </w:r>
      <w:r>
        <w:rPr>
          <w:rStyle w:val="13"/>
          <w:rFonts w:hint="eastAsia" w:ascii="宋体" w:hAnsi="宋体" w:eastAsia="宋体"/>
          <w:sz w:val="24"/>
          <w:szCs w:val="24"/>
          <w:shd w:val="clear" w:color="auto" w:fill="FFFFFF" w:themeFill="background1"/>
        </w:rPr>
        <w:t>位置</w:t>
      </w:r>
      <w:r>
        <w:rPr>
          <w:rStyle w:val="13"/>
          <w:rFonts w:ascii="宋体" w:hAnsi="宋体" w:eastAsia="宋体"/>
          <w:sz w:val="24"/>
          <w:szCs w:val="24"/>
          <w:shd w:val="clear" w:color="auto" w:fill="FFFFFF" w:themeFill="background1"/>
        </w:rPr>
        <w:t>：</w:t>
      </w:r>
      <w:r>
        <w:rPr>
          <w:rStyle w:val="13"/>
          <w:rFonts w:hint="eastAsia" w:ascii="宋体" w:hAnsi="宋体" w:eastAsia="宋体"/>
          <w:sz w:val="24"/>
          <w:szCs w:val="24"/>
          <w:shd w:val="clear" w:color="auto" w:fill="FFFFFF" w:themeFill="background1"/>
          <w:lang w:val="en-US" w:eastAsia="zh-CN"/>
        </w:rPr>
        <w:t>主校区位置：辽宁何氏医学院，沈阳市浑南区泗水街66号，分为南校区、北校区、中心校区，各校区间距离约2-3公里。搬运位置为：</w:t>
      </w:r>
      <w:r>
        <w:rPr>
          <w:rStyle w:val="13"/>
          <w:rFonts w:ascii="宋体" w:hAnsi="宋体" w:eastAsia="宋体"/>
          <w:sz w:val="24"/>
          <w:szCs w:val="24"/>
          <w:shd w:val="clear" w:color="auto" w:fill="FFFFFF" w:themeFill="background1"/>
        </w:rPr>
        <w:t>主校区及南北校区间</w:t>
      </w:r>
      <w:r>
        <w:rPr>
          <w:rStyle w:val="13"/>
          <w:rFonts w:hint="eastAsia" w:ascii="宋体" w:hAnsi="宋体" w:eastAsia="宋体"/>
          <w:sz w:val="24"/>
          <w:szCs w:val="24"/>
          <w:shd w:val="clear" w:color="auto" w:fill="FFFFFF" w:themeFill="background1"/>
        </w:rPr>
        <w:t>；校区</w:t>
      </w:r>
      <w:r>
        <w:rPr>
          <w:rStyle w:val="13"/>
          <w:rFonts w:hint="eastAsia" w:ascii="宋体" w:hAnsi="宋体" w:eastAsia="宋体"/>
          <w:sz w:val="24"/>
          <w:szCs w:val="24"/>
          <w:shd w:val="clear" w:color="auto" w:fill="FFFFFF" w:themeFill="background1"/>
          <w:lang w:val="en-US" w:eastAsia="zh-CN"/>
        </w:rPr>
        <w:t>内</w:t>
      </w:r>
      <w:r>
        <w:rPr>
          <w:rStyle w:val="13"/>
          <w:rFonts w:hint="eastAsia" w:ascii="宋体" w:hAnsi="宋体" w:eastAsia="宋体"/>
          <w:sz w:val="24"/>
          <w:szCs w:val="24"/>
          <w:shd w:val="clear" w:color="auto" w:fill="FFFFFF" w:themeFill="background1"/>
        </w:rPr>
        <w:t>不同地点搬运；市区内至各校区间；大学校区至</w:t>
      </w:r>
      <w:r>
        <w:rPr>
          <w:rStyle w:val="13"/>
          <w:rFonts w:hint="eastAsia" w:ascii="宋体" w:hAnsi="宋体" w:eastAsia="宋体"/>
          <w:sz w:val="24"/>
          <w:szCs w:val="24"/>
          <w:shd w:val="clear" w:color="auto" w:fill="FFFFFF" w:themeFill="background1"/>
          <w:lang w:val="en-US" w:eastAsia="zh-CN"/>
        </w:rPr>
        <w:t>铁岭</w:t>
      </w:r>
      <w:r>
        <w:rPr>
          <w:rStyle w:val="13"/>
          <w:rFonts w:hint="eastAsia" w:ascii="宋体" w:hAnsi="宋体" w:eastAsia="宋体"/>
          <w:sz w:val="24"/>
          <w:szCs w:val="24"/>
          <w:shd w:val="clear" w:color="auto" w:fill="FFFFFF" w:themeFill="background1"/>
        </w:rPr>
        <w:t>调兵山大明院区的长途搬运；根据工作需要的地点搬运</w:t>
      </w:r>
      <w:r>
        <w:rPr>
          <w:rStyle w:val="13"/>
          <w:rFonts w:hint="eastAsia" w:ascii="宋体" w:hAnsi="宋体" w:eastAsia="宋体"/>
          <w:sz w:val="24"/>
          <w:szCs w:val="24"/>
          <w:shd w:val="clear" w:color="auto" w:fill="FFFFFF" w:themeFill="background1"/>
          <w:lang w:eastAsia="zh-CN"/>
        </w:rPr>
        <w:t>，</w:t>
      </w:r>
      <w:r>
        <w:rPr>
          <w:rStyle w:val="13"/>
          <w:rFonts w:hint="eastAsia" w:ascii="宋体" w:hAnsi="宋体" w:eastAsia="宋体"/>
          <w:sz w:val="24"/>
          <w:szCs w:val="24"/>
          <w:shd w:val="clear" w:color="auto" w:fill="FFFFFF" w:themeFill="background1"/>
          <w:lang w:val="en-US" w:eastAsia="zh-CN"/>
        </w:rPr>
        <w:t>具体按实际需求进行</w:t>
      </w:r>
      <w:r>
        <w:rPr>
          <w:rStyle w:val="13"/>
          <w:rFonts w:hint="eastAsia" w:ascii="宋体" w:hAnsi="宋体" w:eastAsia="宋体"/>
          <w:sz w:val="24"/>
          <w:szCs w:val="24"/>
          <w:shd w:val="clear" w:color="auto" w:fill="FFFFFF" w:themeFill="background1"/>
        </w:rPr>
        <w:t>。</w:t>
      </w:r>
    </w:p>
    <w:p w14:paraId="1B91A87A">
      <w:pPr>
        <w:numPr>
          <w:ilvl w:val="0"/>
          <w:numId w:val="2"/>
        </w:numPr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服务质量标准及要求</w:t>
      </w:r>
    </w:p>
    <w:p w14:paraId="773EECC9">
      <w:pPr>
        <w:pStyle w:val="17"/>
        <w:widowControl/>
        <w:numPr>
          <w:ilvl w:val="0"/>
          <w:numId w:val="3"/>
        </w:numPr>
        <w:tabs>
          <w:tab w:val="left" w:pos="420"/>
        </w:tabs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/>
          <w:b/>
          <w:bCs/>
          <w:shd w:val="clear" w:color="auto" w:fill="FFFFFF" w:themeFill="background1"/>
        </w:rPr>
      </w:pPr>
      <w:r>
        <w:rPr>
          <w:rFonts w:ascii="宋体" w:hAnsi="宋体" w:eastAsia="宋体" w:cs="Segoe UI"/>
          <w:b/>
          <w:bCs/>
          <w:color w:val="1F2329"/>
          <w:sz w:val="24"/>
          <w:szCs w:val="24"/>
          <w:shd w:val="clear" w:color="auto" w:fill="FFFFFF" w:themeFill="background1"/>
        </w:rPr>
        <w:t>安全保障</w:t>
      </w:r>
      <w:r>
        <w:rPr>
          <w:rFonts w:hint="eastAsia" w:ascii="MS Gothic" w:hAnsi="MS Gothic" w:eastAsia="MS Gothic" w:cs="MS Gothic"/>
          <w:b/>
          <w:bCs/>
          <w:color w:val="1F2329"/>
          <w:sz w:val="24"/>
          <w:szCs w:val="24"/>
          <w:shd w:val="clear" w:color="auto" w:fill="FFFFFF" w:themeFill="background1"/>
        </w:rPr>
        <w:t>​</w:t>
      </w:r>
    </w:p>
    <w:p w14:paraId="440EE4F6">
      <w:pPr>
        <w:widowControl/>
        <w:tabs>
          <w:tab w:val="left" w:pos="720"/>
        </w:tabs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/>
          <w:shd w:val="clear" w:color="auto" w:fill="FFFFFF" w:themeFill="background1"/>
        </w:rPr>
      </w:pPr>
      <w:r>
        <w:rPr>
          <w:rFonts w:hint="eastAsia"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1.</w:t>
      </w:r>
      <w:r>
        <w:rPr>
          <w:rFonts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搬运人员需具备专业技能与经验，严格遵守安全操作规程，搬运前对搬运物品进行安全评估，采取合适防护与搬运工具，确保物品及人员安全。</w:t>
      </w:r>
      <w:r>
        <w:rPr>
          <w:rFonts w:hint="eastAsia" w:ascii="MS Gothic" w:hAnsi="MS Gothic" w:eastAsia="MS Gothic" w:cs="MS Gothic"/>
          <w:color w:val="1F2329"/>
          <w:sz w:val="24"/>
          <w:szCs w:val="24"/>
          <w:shd w:val="clear" w:color="auto" w:fill="FFFFFF" w:themeFill="background1"/>
        </w:rPr>
        <w:t>​</w:t>
      </w:r>
    </w:p>
    <w:p w14:paraId="0A729AA5">
      <w:pPr>
        <w:widowControl/>
        <w:tabs>
          <w:tab w:val="left" w:pos="720"/>
        </w:tabs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/>
          <w:shd w:val="clear" w:color="auto" w:fill="FFFFFF" w:themeFill="background1"/>
        </w:rPr>
      </w:pPr>
      <w:r>
        <w:rPr>
          <w:rFonts w:hint="eastAsia"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2.</w:t>
      </w:r>
      <w:r>
        <w:rPr>
          <w:rFonts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 xml:space="preserve"> 针对不同类型的物品，采用针对性的包装材料和包装方式。对于精密仪器，如显微镜、电子测量设备等，使用防静电包装材料，并在内部填充足够的缓冲材料，如珍珠棉、海绵等，防止在搬运过程中因震动、碰撞受损；对于图书、档案资料，使用专用的纸箱包装，并用胶带密封加固，防止散落和受潮。对贵重、易碎</w:t>
      </w:r>
      <w:r>
        <w:rPr>
          <w:rFonts w:hint="eastAsia"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等</w:t>
      </w:r>
      <w:r>
        <w:rPr>
          <w:rFonts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物品，制定专项搬运方案，使用专业包装材料，如气泡膜、海绵、木箱等，搬运过程中设专人监护。</w:t>
      </w:r>
      <w:r>
        <w:rPr>
          <w:rFonts w:hint="eastAsia" w:ascii="MS Gothic" w:hAnsi="MS Gothic" w:eastAsia="MS Gothic" w:cs="MS Gothic"/>
          <w:color w:val="1F2329"/>
          <w:sz w:val="24"/>
          <w:szCs w:val="24"/>
          <w:shd w:val="clear" w:color="auto" w:fill="FFFFFF" w:themeFill="background1"/>
        </w:rPr>
        <w:t>​</w:t>
      </w:r>
    </w:p>
    <w:p w14:paraId="69A36748">
      <w:pPr>
        <w:widowControl/>
        <w:tabs>
          <w:tab w:val="left" w:pos="720"/>
        </w:tabs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/>
          <w:shd w:val="clear" w:color="auto" w:fill="FFFFFF" w:themeFill="background1"/>
        </w:rPr>
      </w:pPr>
      <w:r>
        <w:rPr>
          <w:rFonts w:hint="eastAsia"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3.</w:t>
      </w:r>
      <w:r>
        <w:rPr>
          <w:rFonts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搬运车辆</w:t>
      </w:r>
      <w:r>
        <w:rPr>
          <w:rFonts w:hint="eastAsia"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应</w:t>
      </w:r>
      <w:r>
        <w:rPr>
          <w:rFonts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根据物品特性进行选择，如运输精密设备的车辆配备减震装置，确保行驶过程中减少震动对物品的影响；运输档案资料、图书的车辆具备良好的防雨、防潮功能。同时车辆需定期维护保养，保证性能良好，配备必要安全设备与消防器材，运输过程遵守交通规则，确保物品安全送达。</w:t>
      </w:r>
      <w:r>
        <w:rPr>
          <w:rFonts w:hint="eastAsia" w:ascii="MS Gothic" w:hAnsi="MS Gothic" w:eastAsia="MS Gothic" w:cs="MS Gothic"/>
          <w:color w:val="1F2329"/>
          <w:sz w:val="24"/>
          <w:szCs w:val="24"/>
          <w:shd w:val="clear" w:color="auto" w:fill="FFFFFF" w:themeFill="background1"/>
        </w:rPr>
        <w:t>​</w:t>
      </w:r>
    </w:p>
    <w:p w14:paraId="3CBE2FF7">
      <w:pPr>
        <w:pStyle w:val="17"/>
        <w:widowControl/>
        <w:numPr>
          <w:ilvl w:val="0"/>
          <w:numId w:val="3"/>
        </w:numPr>
        <w:tabs>
          <w:tab w:val="left" w:pos="420"/>
        </w:tabs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 w:cs="Segoe UI"/>
          <w:b/>
          <w:bCs/>
          <w:color w:val="1F2329"/>
          <w:sz w:val="24"/>
          <w:szCs w:val="24"/>
          <w:shd w:val="clear" w:color="auto" w:fill="FFFFFF" w:themeFill="background1"/>
        </w:rPr>
      </w:pPr>
      <w:r>
        <w:rPr>
          <w:rFonts w:ascii="宋体" w:hAnsi="宋体" w:eastAsia="宋体" w:cs="Segoe UI"/>
          <w:b/>
          <w:bCs/>
          <w:color w:val="1F2329"/>
          <w:sz w:val="24"/>
          <w:szCs w:val="24"/>
          <w:shd w:val="clear" w:color="auto" w:fill="FFFFFF" w:themeFill="background1"/>
        </w:rPr>
        <w:t>时间效率</w:t>
      </w:r>
      <w:r>
        <w:rPr>
          <w:rFonts w:hint="eastAsia" w:ascii="宋体" w:hAnsi="宋体" w:eastAsia="宋体" w:cs="Segoe UI"/>
          <w:b/>
          <w:bCs/>
          <w:color w:val="1F2329"/>
          <w:sz w:val="24"/>
          <w:szCs w:val="24"/>
          <w:shd w:val="clear" w:color="auto" w:fill="FFFFFF" w:themeFill="background1"/>
        </w:rPr>
        <w:t>​</w:t>
      </w:r>
    </w:p>
    <w:p w14:paraId="6742E567">
      <w:pPr>
        <w:widowControl/>
        <w:tabs>
          <w:tab w:val="left" w:pos="720"/>
        </w:tabs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/>
          <w:shd w:val="clear" w:color="auto" w:fill="FFFFFF" w:themeFill="background1"/>
        </w:rPr>
      </w:pPr>
      <w:r>
        <w:rPr>
          <w:rFonts w:hint="eastAsia"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1.</w:t>
      </w:r>
      <w:r>
        <w:rPr>
          <w:rFonts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根据学校提供搬运计划，制定详细执行方案，明确各阶段时间节点，确保按时完成搬运任务。</w:t>
      </w:r>
      <w:r>
        <w:rPr>
          <w:rFonts w:hint="eastAsia" w:ascii="MS Gothic" w:hAnsi="MS Gothic" w:eastAsia="MS Gothic" w:cs="MS Gothic"/>
          <w:color w:val="1F2329"/>
          <w:sz w:val="24"/>
          <w:szCs w:val="24"/>
          <w:shd w:val="clear" w:color="auto" w:fill="FFFFFF" w:themeFill="background1"/>
        </w:rPr>
        <w:t>​</w:t>
      </w:r>
    </w:p>
    <w:p w14:paraId="0C6795FC">
      <w:pPr>
        <w:widowControl/>
        <w:tabs>
          <w:tab w:val="left" w:pos="720"/>
        </w:tabs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/>
          <w:shd w:val="clear" w:color="auto" w:fill="FFFFFF" w:themeFill="background1"/>
        </w:rPr>
      </w:pPr>
      <w:r>
        <w:rPr>
          <w:rFonts w:hint="eastAsia"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2.</w:t>
      </w:r>
      <w:r>
        <w:rPr>
          <w:rFonts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遇紧急搬运任务，在规定时间内响应并安排人员、车辆开展工作，不得延误学校重要活动或教学安排。</w:t>
      </w:r>
      <w:r>
        <w:rPr>
          <w:rFonts w:hint="eastAsia" w:ascii="MS Gothic" w:hAnsi="MS Gothic" w:eastAsia="MS Gothic" w:cs="MS Gothic"/>
          <w:color w:val="1F2329"/>
          <w:sz w:val="24"/>
          <w:szCs w:val="24"/>
          <w:shd w:val="clear" w:color="auto" w:fill="FFFFFF" w:themeFill="background1"/>
        </w:rPr>
        <w:t>​</w:t>
      </w:r>
    </w:p>
    <w:p w14:paraId="7CF197CB">
      <w:pPr>
        <w:pStyle w:val="17"/>
        <w:widowControl/>
        <w:numPr>
          <w:ilvl w:val="0"/>
          <w:numId w:val="3"/>
        </w:numPr>
        <w:tabs>
          <w:tab w:val="left" w:pos="420"/>
        </w:tabs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 w:cs="Segoe UI"/>
          <w:b/>
          <w:bCs/>
          <w:color w:val="1F2329"/>
          <w:sz w:val="24"/>
          <w:szCs w:val="24"/>
          <w:shd w:val="clear" w:color="auto" w:fill="FFFFFF" w:themeFill="background1"/>
        </w:rPr>
      </w:pPr>
      <w:r>
        <w:rPr>
          <w:rFonts w:ascii="宋体" w:hAnsi="宋体" w:eastAsia="宋体" w:cs="Segoe UI"/>
          <w:b/>
          <w:bCs/>
          <w:color w:val="1F2329"/>
          <w:sz w:val="24"/>
          <w:szCs w:val="24"/>
          <w:shd w:val="clear" w:color="auto" w:fill="FFFFFF" w:themeFill="background1"/>
          <w:lang w:val="en-US" w:eastAsia="zh-CN"/>
        </w:rPr>
        <w:t>物品完整性</w:t>
      </w:r>
      <w:r>
        <w:rPr>
          <w:rFonts w:hint="eastAsia" w:ascii="宋体" w:hAnsi="宋体" w:eastAsia="宋体" w:cs="Segoe UI"/>
          <w:b/>
          <w:bCs/>
          <w:color w:val="1F2329"/>
          <w:sz w:val="24"/>
          <w:szCs w:val="24"/>
          <w:shd w:val="clear" w:color="auto" w:fill="FFFFFF" w:themeFill="background1"/>
          <w:lang w:val="en-US" w:eastAsia="zh-CN"/>
        </w:rPr>
        <w:t>​</w:t>
      </w:r>
    </w:p>
    <w:p w14:paraId="5B59503D">
      <w:pPr>
        <w:widowControl/>
        <w:tabs>
          <w:tab w:val="left" w:pos="720"/>
        </w:tabs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/>
          <w:shd w:val="clear" w:color="auto" w:fill="FFFFFF" w:themeFill="background1"/>
        </w:rPr>
      </w:pPr>
      <w:r>
        <w:rPr>
          <w:rFonts w:hint="eastAsia"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1.</w:t>
      </w:r>
      <w:r>
        <w:rPr>
          <w:rFonts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搬运前后对物品进行详细清点、登记，建立物品清单，搬运过程中避免物品丢失、损坏，若有损坏、丢失，供应商承担赔偿责任。</w:t>
      </w:r>
      <w:r>
        <w:rPr>
          <w:rFonts w:hint="eastAsia" w:ascii="MS Gothic" w:hAnsi="MS Gothic" w:eastAsia="MS Gothic" w:cs="MS Gothic"/>
          <w:color w:val="1F2329"/>
          <w:sz w:val="24"/>
          <w:szCs w:val="24"/>
          <w:shd w:val="clear" w:color="auto" w:fill="FFFFFF" w:themeFill="background1"/>
        </w:rPr>
        <w:t>​</w:t>
      </w:r>
    </w:p>
    <w:p w14:paraId="0C6819FE">
      <w:pPr>
        <w:widowControl/>
        <w:tabs>
          <w:tab w:val="left" w:pos="720"/>
        </w:tabs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/>
          <w:shd w:val="clear" w:color="auto" w:fill="FFFFFF" w:themeFill="background1"/>
        </w:rPr>
      </w:pPr>
      <w:r>
        <w:rPr>
          <w:rFonts w:hint="eastAsia"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2.</w:t>
      </w:r>
      <w:r>
        <w:rPr>
          <w:rFonts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搬运完成后，协助学校相关部门进行物品验收，确保物品数量、状态与搬运前一致。</w:t>
      </w:r>
    </w:p>
    <w:p w14:paraId="10B9D2FC">
      <w:pPr>
        <w:pStyle w:val="17"/>
        <w:widowControl/>
        <w:numPr>
          <w:ilvl w:val="0"/>
          <w:numId w:val="3"/>
        </w:numPr>
        <w:tabs>
          <w:tab w:val="left" w:pos="420"/>
        </w:tabs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 w:cs="Segoe UI"/>
          <w:b/>
          <w:bCs/>
          <w:color w:val="1F2329"/>
          <w:sz w:val="24"/>
          <w:szCs w:val="24"/>
          <w:shd w:val="clear" w:color="auto" w:fill="FFFFFF" w:themeFill="background1"/>
          <w:lang w:val="en-US" w:eastAsia="zh-CN"/>
        </w:rPr>
      </w:pPr>
      <w:r>
        <w:rPr>
          <w:rFonts w:ascii="宋体" w:hAnsi="宋体" w:eastAsia="宋体" w:cs="Segoe UI"/>
          <w:b/>
          <w:bCs/>
          <w:color w:val="1F2329"/>
          <w:sz w:val="24"/>
          <w:szCs w:val="24"/>
          <w:shd w:val="clear" w:color="auto" w:fill="FFFFFF" w:themeFill="background1"/>
          <w:lang w:val="en-US" w:eastAsia="zh-CN"/>
        </w:rPr>
        <w:t>现场管理</w:t>
      </w:r>
      <w:r>
        <w:rPr>
          <w:rFonts w:hint="eastAsia" w:ascii="宋体" w:hAnsi="宋体" w:eastAsia="宋体" w:cs="Segoe UI"/>
          <w:b/>
          <w:bCs/>
          <w:color w:val="1F2329"/>
          <w:sz w:val="24"/>
          <w:szCs w:val="24"/>
          <w:shd w:val="clear" w:color="auto" w:fill="FFFFFF" w:themeFill="background1"/>
          <w:lang w:val="en-US" w:eastAsia="zh-CN"/>
        </w:rPr>
        <w:t>​</w:t>
      </w:r>
    </w:p>
    <w:p w14:paraId="43DFB961">
      <w:pPr>
        <w:widowControl/>
        <w:tabs>
          <w:tab w:val="left" w:pos="720"/>
        </w:tabs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/>
          <w:shd w:val="clear" w:color="auto" w:fill="FFFFFF" w:themeFill="background1"/>
        </w:rPr>
      </w:pPr>
      <w:r>
        <w:rPr>
          <w:rFonts w:hint="eastAsia"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1.</w:t>
      </w:r>
      <w:r>
        <w:rPr>
          <w:rFonts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搬运现场设负责人，协调人员、车辆调配，维持现场秩序，与学校相关部门沟通协调，及时解决问题。</w:t>
      </w:r>
      <w:r>
        <w:rPr>
          <w:rFonts w:hint="eastAsia" w:ascii="MS Gothic" w:hAnsi="MS Gothic" w:eastAsia="MS Gothic" w:cs="MS Gothic"/>
          <w:color w:val="1F2329"/>
          <w:sz w:val="24"/>
          <w:szCs w:val="24"/>
          <w:shd w:val="clear" w:color="auto" w:fill="FFFFFF" w:themeFill="background1"/>
        </w:rPr>
        <w:t>​</w:t>
      </w:r>
    </w:p>
    <w:p w14:paraId="64F1CC86">
      <w:pPr>
        <w:widowControl/>
        <w:tabs>
          <w:tab w:val="left" w:pos="720"/>
        </w:tabs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 w:eastAsia="宋体" w:cs="Segoe UI"/>
          <w:color w:val="1F2329"/>
          <w:kern w:val="0"/>
          <w:sz w:val="30"/>
          <w:szCs w:val="30"/>
          <w:shd w:val="clear" w:color="auto" w:fill="FFFFFF" w:themeFill="background1"/>
          <w:lang w:bidi="ar"/>
        </w:rPr>
      </w:pPr>
      <w:r>
        <w:rPr>
          <w:rFonts w:hint="eastAsia"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2.</w:t>
      </w:r>
      <w:r>
        <w:rPr>
          <w:rFonts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搬运人员着装整齐，佩戴工作证件，文明作业，不得在学校内吸烟、喧哗，保持学校环境整洁，搬运结束后清理现场垃圾。</w:t>
      </w:r>
      <w:r>
        <w:rPr>
          <w:rFonts w:hint="eastAsia" w:ascii="MS Gothic" w:hAnsi="MS Gothic" w:eastAsia="MS Gothic" w:cs="MS Gothic"/>
          <w:color w:val="1F2329"/>
          <w:sz w:val="24"/>
          <w:szCs w:val="24"/>
          <w:shd w:val="clear" w:color="auto" w:fill="FFFFFF" w:themeFill="background1"/>
        </w:rPr>
        <w:t>​</w:t>
      </w:r>
    </w:p>
    <w:p w14:paraId="0B4BCFF3">
      <w:pPr>
        <w:numPr>
          <w:ilvl w:val="0"/>
          <w:numId w:val="2"/>
        </w:numPr>
        <w:adjustRightInd w:val="0"/>
        <w:snapToGrid w:val="0"/>
        <w:spacing w:line="360" w:lineRule="auto"/>
        <w:ind w:left="0" w:leftChars="0" w:firstLine="0"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人员与设备要求​</w:t>
      </w:r>
    </w:p>
    <w:p w14:paraId="76755672">
      <w:pPr>
        <w:pStyle w:val="17"/>
        <w:widowControl/>
        <w:numPr>
          <w:ilvl w:val="0"/>
          <w:numId w:val="4"/>
        </w:numPr>
        <w:tabs>
          <w:tab w:val="left" w:pos="420"/>
        </w:tabs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 w:cs="Segoe UI"/>
          <w:b/>
          <w:bCs/>
          <w:color w:val="1F2329"/>
          <w:sz w:val="24"/>
          <w:szCs w:val="24"/>
          <w:shd w:val="clear" w:color="auto" w:fill="FFFFFF" w:themeFill="background1"/>
          <w:lang w:val="en-US" w:eastAsia="zh-CN"/>
        </w:rPr>
      </w:pPr>
      <w:r>
        <w:rPr>
          <w:rFonts w:ascii="宋体" w:hAnsi="宋体" w:eastAsia="宋体" w:cs="Segoe UI"/>
          <w:b/>
          <w:bCs/>
          <w:color w:val="1F2329"/>
          <w:sz w:val="24"/>
          <w:szCs w:val="24"/>
          <w:shd w:val="clear" w:color="auto" w:fill="FFFFFF" w:themeFill="background1"/>
          <w:lang w:val="en-US" w:eastAsia="zh-CN"/>
        </w:rPr>
        <w:t>人员配置</w:t>
      </w:r>
      <w:r>
        <w:rPr>
          <w:rFonts w:hint="eastAsia" w:ascii="宋体" w:hAnsi="宋体" w:eastAsia="宋体" w:cs="Segoe UI"/>
          <w:b/>
          <w:bCs/>
          <w:color w:val="1F2329"/>
          <w:sz w:val="24"/>
          <w:szCs w:val="24"/>
          <w:shd w:val="clear" w:color="auto" w:fill="FFFFFF" w:themeFill="background1"/>
          <w:lang w:val="en-US" w:eastAsia="zh-CN"/>
        </w:rPr>
        <w:t>​</w:t>
      </w:r>
    </w:p>
    <w:p w14:paraId="0E8243F6">
      <w:pPr>
        <w:widowControl/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/>
          <w:shd w:val="clear" w:color="auto" w:fill="FFFFFF" w:themeFill="background1"/>
        </w:rPr>
      </w:pPr>
      <w:r>
        <w:rPr>
          <w:rFonts w:hint="eastAsia"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1.搬家</w:t>
      </w:r>
      <w:r>
        <w:rPr>
          <w:rFonts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公司需配备足够数量、经验丰富的搬运人员，根据搬运任务量与难度合理安排，搬运人员应身体健康，具备一定体力与搬运技能，接受过安全培训与服务意识培训。</w:t>
      </w:r>
      <w:r>
        <w:rPr>
          <w:rFonts w:hint="eastAsia" w:ascii="MS Gothic" w:hAnsi="MS Gothic" w:eastAsia="MS Gothic" w:cs="MS Gothic"/>
          <w:color w:val="1F2329"/>
          <w:sz w:val="24"/>
          <w:szCs w:val="24"/>
          <w:shd w:val="clear" w:color="auto" w:fill="FFFFFF" w:themeFill="background1"/>
        </w:rPr>
        <w:t>​</w:t>
      </w:r>
    </w:p>
    <w:p w14:paraId="3675E140">
      <w:pPr>
        <w:widowControl/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/>
          <w:shd w:val="clear" w:color="auto" w:fill="FFFFFF" w:themeFill="background1"/>
        </w:rPr>
      </w:pPr>
      <w:r>
        <w:rPr>
          <w:rFonts w:hint="eastAsia"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2.</w:t>
      </w:r>
      <w:r>
        <w:rPr>
          <w:rFonts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每个搬运项目设项目经理，负责项目整体规划、组织实施与协调管理，项目经理具备丰富项目管理经验与良好沟通协调能力，能及时响应学校需求，解决问题。</w:t>
      </w:r>
      <w:r>
        <w:rPr>
          <w:rFonts w:hint="eastAsia" w:ascii="MS Gothic" w:hAnsi="MS Gothic" w:eastAsia="MS Gothic" w:cs="MS Gothic"/>
          <w:color w:val="1F2329"/>
          <w:sz w:val="24"/>
          <w:szCs w:val="24"/>
          <w:shd w:val="clear" w:color="auto" w:fill="FFFFFF" w:themeFill="background1"/>
        </w:rPr>
        <w:t>​</w:t>
      </w:r>
    </w:p>
    <w:p w14:paraId="634F2685">
      <w:pPr>
        <w:pStyle w:val="17"/>
        <w:widowControl/>
        <w:numPr>
          <w:ilvl w:val="0"/>
          <w:numId w:val="4"/>
        </w:numPr>
        <w:tabs>
          <w:tab w:val="left" w:pos="420"/>
        </w:tabs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 w:cs="Segoe UI"/>
          <w:b/>
          <w:bCs/>
          <w:color w:val="1F2329"/>
          <w:sz w:val="24"/>
          <w:szCs w:val="24"/>
          <w:shd w:val="clear" w:color="auto" w:fill="FFFFFF" w:themeFill="background1"/>
          <w:lang w:val="en-US" w:eastAsia="zh-CN"/>
        </w:rPr>
      </w:pPr>
      <w:r>
        <w:rPr>
          <w:rFonts w:ascii="宋体" w:hAnsi="宋体" w:eastAsia="宋体" w:cs="Segoe UI"/>
          <w:b/>
          <w:bCs/>
          <w:color w:val="1F2329"/>
          <w:sz w:val="24"/>
          <w:szCs w:val="24"/>
          <w:shd w:val="clear" w:color="auto" w:fill="FFFFFF" w:themeFill="background1"/>
          <w:lang w:val="en-US" w:eastAsia="zh-CN"/>
        </w:rPr>
        <w:t>设备配备</w:t>
      </w:r>
      <w:r>
        <w:rPr>
          <w:rFonts w:hint="eastAsia" w:ascii="宋体" w:hAnsi="宋体" w:eastAsia="宋体" w:cs="Segoe UI"/>
          <w:b/>
          <w:bCs/>
          <w:color w:val="1F2329"/>
          <w:sz w:val="24"/>
          <w:szCs w:val="24"/>
          <w:shd w:val="clear" w:color="auto" w:fill="FFFFFF" w:themeFill="background1"/>
          <w:lang w:val="en-US" w:eastAsia="zh-CN"/>
        </w:rPr>
        <w:t>​</w:t>
      </w:r>
    </w:p>
    <w:p w14:paraId="6E85A716">
      <w:pPr>
        <w:widowControl/>
        <w:tabs>
          <w:tab w:val="left" w:pos="720"/>
        </w:tabs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/>
          <w:shd w:val="clear" w:color="auto" w:fill="FFFFFF" w:themeFill="background1"/>
        </w:rPr>
      </w:pPr>
      <w:r>
        <w:rPr>
          <w:rFonts w:hint="eastAsia"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1.</w:t>
      </w:r>
      <w:r>
        <w:rPr>
          <w:rFonts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拥有不同类型、规格搬运车辆，如厢式货车、平板货车等，车辆性能良好，车厢干净整洁，具备防雨、防尘、防震功能，满足不同物品搬运需求。</w:t>
      </w:r>
      <w:r>
        <w:rPr>
          <w:rFonts w:hint="eastAsia" w:ascii="MS Gothic" w:hAnsi="MS Gothic" w:eastAsia="MS Gothic" w:cs="MS Gothic"/>
          <w:color w:val="1F2329"/>
          <w:sz w:val="24"/>
          <w:szCs w:val="24"/>
          <w:shd w:val="clear" w:color="auto" w:fill="FFFFFF" w:themeFill="background1"/>
        </w:rPr>
        <w:t>​</w:t>
      </w:r>
    </w:p>
    <w:p w14:paraId="1867F0FA">
      <w:pPr>
        <w:widowControl/>
        <w:tabs>
          <w:tab w:val="left" w:pos="720"/>
        </w:tabs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/>
          <w:shd w:val="clear" w:color="auto" w:fill="FFFFFF" w:themeFill="background1"/>
        </w:rPr>
      </w:pPr>
      <w:r>
        <w:rPr>
          <w:rFonts w:hint="eastAsia"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2.</w:t>
      </w:r>
      <w:r>
        <w:rPr>
          <w:rFonts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配备专业搬运工具，如叉车、吊车、液压搬运车、手动葫芦、绳索、滑轮等，搬运工具定期维护保养，保证使用安全、高效。</w:t>
      </w:r>
      <w:r>
        <w:rPr>
          <w:rFonts w:hint="eastAsia" w:ascii="MS Gothic" w:hAnsi="MS Gothic" w:eastAsia="MS Gothic" w:cs="MS Gothic"/>
          <w:color w:val="1F2329"/>
          <w:sz w:val="24"/>
          <w:szCs w:val="24"/>
          <w:shd w:val="clear" w:color="auto" w:fill="FFFFFF" w:themeFill="background1"/>
        </w:rPr>
        <w:t>​</w:t>
      </w:r>
    </w:p>
    <w:p w14:paraId="282BC980">
      <w:pPr>
        <w:widowControl/>
        <w:tabs>
          <w:tab w:val="left" w:pos="720"/>
        </w:tabs>
        <w:adjustRightInd w:val="0"/>
        <w:snapToGrid w:val="0"/>
        <w:spacing w:line="360" w:lineRule="auto"/>
        <w:ind w:left="0" w:leftChars="0" w:firstLine="0" w:firstLineChars="0"/>
        <w:rPr>
          <w:rFonts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3.</w:t>
      </w:r>
      <w:r>
        <w:rPr>
          <w:rFonts w:ascii="宋体" w:hAnsi="宋体" w:eastAsia="宋体" w:cs="Segoe UI"/>
          <w:color w:val="1F2329"/>
          <w:sz w:val="24"/>
          <w:szCs w:val="24"/>
          <w:shd w:val="clear" w:color="auto" w:fill="FFFFFF" w:themeFill="background1"/>
        </w:rPr>
        <w:t>具备完善包装材料与设备，如纸箱、木箱、气泡膜、缠绕膜、封箱胶带、打包机等，满足不同物品包装需求。</w:t>
      </w:r>
      <w:r>
        <w:rPr>
          <w:rFonts w:hint="eastAsia" w:ascii="MS Gothic" w:hAnsi="MS Gothic" w:eastAsia="MS Gothic" w:cs="MS Gothic"/>
          <w:color w:val="1F2329"/>
          <w:sz w:val="24"/>
          <w:szCs w:val="24"/>
          <w:shd w:val="clear" w:color="auto" w:fill="FFFFFF" w:themeFill="background1"/>
        </w:rPr>
        <w:t>​</w:t>
      </w:r>
    </w:p>
    <w:p w14:paraId="0716A573">
      <w:pPr>
        <w:numPr>
          <w:ilvl w:val="0"/>
          <w:numId w:val="2"/>
        </w:numPr>
        <w:adjustRightInd w:val="0"/>
        <w:snapToGrid w:val="0"/>
        <w:spacing w:line="360" w:lineRule="auto"/>
        <w:ind w:left="0" w:leftChars="0" w:firstLine="0" w:firstLineChars="0"/>
        <w:rPr>
          <w:rFonts w:hint="default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服务相关注意事项</w:t>
      </w:r>
    </w:p>
    <w:p w14:paraId="4F61358A">
      <w:pPr>
        <w:widowControl/>
        <w:adjustRightInd w:val="0"/>
        <w:snapToGrid w:val="0"/>
        <w:spacing w:line="360" w:lineRule="auto"/>
        <w:ind w:left="0" w:leftChars="0" w:firstLine="0" w:firstLineChars="0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1. </w:t>
      </w:r>
      <w:r>
        <w:rPr>
          <w:rFonts w:ascii="宋体" w:hAnsi="宋体" w:eastAsia="宋体" w:cs="宋体"/>
          <w:kern w:val="0"/>
          <w:sz w:val="24"/>
          <w:szCs w:val="24"/>
        </w:rPr>
        <w:t>搬运前，应现场核准搬运货物的数量，确定搬运方案，提前和校内联系人做好搬运前的沟通准备；</w:t>
      </w:r>
      <w:r>
        <w:rPr>
          <w:rFonts w:hint="eastAsia" w:ascii="宋体" w:hAnsi="宋体" w:eastAsia="宋体" w:cs="宋体"/>
          <w:kern w:val="0"/>
          <w:sz w:val="24"/>
          <w:szCs w:val="24"/>
        </w:rPr>
        <w:t>搬运过程中，搬运公司</w:t>
      </w:r>
      <w:r>
        <w:rPr>
          <w:rFonts w:ascii="宋体" w:hAnsi="宋体" w:eastAsia="宋体" w:cs="宋体"/>
          <w:kern w:val="0"/>
          <w:sz w:val="24"/>
          <w:szCs w:val="24"/>
        </w:rPr>
        <w:t>自备搬运人员和搬运工具，学校不提供其他搬运帮助；搬运任务的起点和终点均为指定地点，可以是楼上室内（可能无电梯），搬运</w:t>
      </w:r>
      <w:r>
        <w:rPr>
          <w:rFonts w:hint="eastAsia" w:ascii="宋体" w:hAnsi="宋体" w:eastAsia="宋体" w:cs="宋体"/>
          <w:kern w:val="0"/>
          <w:sz w:val="24"/>
          <w:szCs w:val="24"/>
        </w:rPr>
        <w:t>物品</w:t>
      </w:r>
      <w:r>
        <w:rPr>
          <w:rFonts w:ascii="宋体" w:hAnsi="宋体" w:eastAsia="宋体" w:cs="宋体"/>
          <w:kern w:val="0"/>
          <w:sz w:val="24"/>
          <w:szCs w:val="24"/>
        </w:rPr>
        <w:t>按校方要求摆放到位结束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  <w:r>
        <w:rPr>
          <w:rFonts w:ascii="宋体" w:hAnsi="宋体" w:eastAsia="宋体" w:cs="宋体"/>
          <w:sz w:val="24"/>
          <w:szCs w:val="24"/>
        </w:rPr>
        <w:t>搬运过程不得影响</w:t>
      </w:r>
      <w:r>
        <w:rPr>
          <w:rFonts w:hint="eastAsia" w:ascii="宋体" w:hAnsi="宋体" w:eastAsia="宋体" w:cs="宋体"/>
          <w:sz w:val="24"/>
          <w:szCs w:val="24"/>
        </w:rPr>
        <w:t>学校</w:t>
      </w:r>
      <w:r>
        <w:rPr>
          <w:rFonts w:ascii="宋体" w:hAnsi="宋体" w:eastAsia="宋体" w:cs="宋体"/>
          <w:sz w:val="24"/>
          <w:szCs w:val="24"/>
        </w:rPr>
        <w:t>的正常</w:t>
      </w:r>
      <w:r>
        <w:rPr>
          <w:rFonts w:hint="eastAsia" w:ascii="宋体" w:hAnsi="宋体" w:eastAsia="宋体" w:cs="宋体"/>
          <w:sz w:val="24"/>
          <w:szCs w:val="24"/>
        </w:rPr>
        <w:t>工作秩序</w:t>
      </w:r>
      <w:r>
        <w:rPr>
          <w:rFonts w:ascii="宋体" w:hAnsi="宋体" w:eastAsia="宋体" w:cs="宋体"/>
          <w:sz w:val="24"/>
          <w:szCs w:val="24"/>
        </w:rPr>
        <w:t>。</w:t>
      </w:r>
    </w:p>
    <w:p w14:paraId="07234076">
      <w:pPr>
        <w:pStyle w:val="9"/>
        <w:adjustRightInd w:val="0"/>
        <w:snapToGrid w:val="0"/>
        <w:spacing w:line="360" w:lineRule="auto"/>
        <w:ind w:left="0" w:leftChars="0" w:firstLine="0" w:firstLineChars="0"/>
        <w:jc w:val="both"/>
        <w:rPr>
          <w:rFonts w:hint="default" w:ascii="宋体" w:hAnsi="宋体" w:eastAsia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.根据</w:t>
      </w:r>
      <w:r>
        <w:rPr>
          <w:rFonts w:ascii="宋体" w:hAnsi="宋体" w:eastAsia="宋体" w:cs="宋体"/>
          <w:sz w:val="24"/>
          <w:szCs w:val="24"/>
          <w:lang w:eastAsia="zh-CN"/>
        </w:rPr>
        <w:t>校方</w:t>
      </w:r>
      <w:r>
        <w:rPr>
          <w:rFonts w:ascii="宋体" w:hAnsi="宋体" w:eastAsia="宋体" w:cs="宋体"/>
          <w:sz w:val="24"/>
          <w:szCs w:val="24"/>
        </w:rPr>
        <w:t>要求负责搬运前的拆装与搬入后的安装工作，办公桌、实验台等需拆装后才能搬运的物资需提前实地考察情况，如有问题应在拆装前及时向</w:t>
      </w:r>
      <w:r>
        <w:rPr>
          <w:rFonts w:ascii="宋体" w:hAnsi="宋体" w:eastAsia="宋体" w:cs="宋体"/>
          <w:sz w:val="24"/>
          <w:szCs w:val="24"/>
          <w:lang w:eastAsia="zh-CN"/>
        </w:rPr>
        <w:t>校方</w:t>
      </w:r>
      <w:r>
        <w:rPr>
          <w:rFonts w:ascii="宋体" w:hAnsi="宋体" w:eastAsia="宋体" w:cs="宋体"/>
          <w:sz w:val="24"/>
          <w:szCs w:val="24"/>
        </w:rPr>
        <w:t>汇报，列表备案并请现场管理人员签字确认。</w:t>
      </w:r>
    </w:p>
    <w:p w14:paraId="72CD7D28">
      <w:pPr>
        <w:pStyle w:val="9"/>
        <w:adjustRightInd w:val="0"/>
        <w:snapToGrid w:val="0"/>
        <w:spacing w:line="360" w:lineRule="auto"/>
        <w:ind w:left="0" w:leftChars="0" w:firstLine="0" w:firstLineChars="0"/>
        <w:jc w:val="both"/>
        <w:rPr>
          <w:rFonts w:hint="default"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.</w:t>
      </w:r>
      <w:r>
        <w:rPr>
          <w:rFonts w:ascii="宋体" w:hAnsi="宋体" w:eastAsia="宋体" w:cs="宋体"/>
          <w:sz w:val="24"/>
          <w:szCs w:val="24"/>
          <w:lang w:eastAsia="zh-CN"/>
        </w:rPr>
        <w:t>搬运方</w:t>
      </w:r>
      <w:r>
        <w:rPr>
          <w:rFonts w:ascii="宋体" w:hAnsi="宋体" w:eastAsia="宋体" w:cs="宋体"/>
          <w:sz w:val="24"/>
          <w:szCs w:val="24"/>
        </w:rPr>
        <w:t>负责对搬入地点</w:t>
      </w:r>
      <w:r>
        <w:rPr>
          <w:rFonts w:ascii="宋体" w:hAnsi="宋体" w:eastAsia="宋体" w:cs="宋体"/>
          <w:sz w:val="24"/>
          <w:szCs w:val="24"/>
          <w:lang w:eastAsia="zh-CN"/>
        </w:rPr>
        <w:t>进行</w:t>
      </w:r>
      <w:r>
        <w:rPr>
          <w:rFonts w:ascii="宋体" w:hAnsi="宋体" w:eastAsia="宋体" w:cs="宋体"/>
          <w:sz w:val="24"/>
          <w:szCs w:val="24"/>
        </w:rPr>
        <w:t>保护，以确保搬入地点不遭受破坏（包含但不限于</w:t>
      </w:r>
      <w:r>
        <w:rPr>
          <w:rFonts w:ascii="宋体" w:hAnsi="宋体" w:eastAsia="宋体" w:cs="宋体"/>
          <w:sz w:val="24"/>
          <w:szCs w:val="24"/>
          <w:lang w:eastAsia="zh-CN"/>
        </w:rPr>
        <w:t>大厅、</w:t>
      </w:r>
      <w:r>
        <w:rPr>
          <w:rFonts w:ascii="宋体" w:hAnsi="宋体" w:eastAsia="宋体" w:cs="宋体"/>
          <w:sz w:val="24"/>
          <w:szCs w:val="24"/>
        </w:rPr>
        <w:t>走廊、地面、墙角、电梯及其他在搬运过程中容易被损坏的部位）。</w:t>
      </w:r>
    </w:p>
    <w:p w14:paraId="5C21A31D">
      <w:pPr>
        <w:pStyle w:val="9"/>
        <w:adjustRightInd w:val="0"/>
        <w:snapToGrid w:val="0"/>
        <w:spacing w:line="360" w:lineRule="auto"/>
        <w:ind w:left="0" w:leftChars="0" w:firstLine="0" w:firstLineChars="0"/>
        <w:jc w:val="both"/>
        <w:rPr>
          <w:rFonts w:hint="default" w:ascii="宋体" w:hAnsi="宋体" w:eastAsia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t>4</w:t>
      </w:r>
      <w:r>
        <w:rPr>
          <w:rFonts w:ascii="宋体" w:hAnsi="宋体" w:eastAsia="宋体" w:cs="宋体"/>
          <w:sz w:val="24"/>
          <w:szCs w:val="24"/>
        </w:rPr>
        <w:t>.</w:t>
      </w:r>
      <w:r>
        <w:rPr>
          <w:rFonts w:ascii="宋体" w:hAnsi="宋体" w:eastAsia="宋体" w:cs="宋体"/>
          <w:sz w:val="24"/>
          <w:szCs w:val="24"/>
          <w:lang w:eastAsia="zh-CN"/>
        </w:rPr>
        <w:t>搬运方</w:t>
      </w:r>
      <w:r>
        <w:rPr>
          <w:rFonts w:ascii="宋体" w:hAnsi="宋体" w:eastAsia="宋体" w:cs="宋体"/>
          <w:sz w:val="24"/>
          <w:szCs w:val="24"/>
        </w:rPr>
        <w:t>负责提供搬运、运输所需的包装、防护材料、拆装工具、运输人员及运输车辆。包装材料在物品运达整理后</w:t>
      </w:r>
      <w:r>
        <w:rPr>
          <w:rFonts w:ascii="宋体" w:hAnsi="宋体" w:eastAsia="宋体" w:cs="宋体"/>
          <w:sz w:val="24"/>
          <w:szCs w:val="24"/>
          <w:lang w:eastAsia="zh-CN"/>
        </w:rPr>
        <w:t>搬运方</w:t>
      </w:r>
      <w:r>
        <w:rPr>
          <w:rFonts w:ascii="宋体" w:hAnsi="宋体" w:eastAsia="宋体" w:cs="宋体"/>
          <w:sz w:val="24"/>
          <w:szCs w:val="24"/>
        </w:rPr>
        <w:t>可自行回收重复利用。</w:t>
      </w:r>
    </w:p>
    <w:p w14:paraId="5F4FDB8D">
      <w:pPr>
        <w:pStyle w:val="9"/>
        <w:adjustRightInd w:val="0"/>
        <w:snapToGrid w:val="0"/>
        <w:spacing w:line="360" w:lineRule="auto"/>
        <w:ind w:left="0" w:leftChars="0" w:firstLine="0" w:firstLineChars="0"/>
        <w:jc w:val="both"/>
        <w:rPr>
          <w:rFonts w:hint="default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/>
          <w:kern w:val="2"/>
          <w:sz w:val="24"/>
          <w:szCs w:val="24"/>
          <w:lang w:eastAsia="zh-CN"/>
        </w:rPr>
        <w:t>5、搬运过程中，搬运公司要采取有效的、安全的防护措施，轻拿轻放，确保货物不因搬运而损坏。</w:t>
      </w:r>
    </w:p>
    <w:p w14:paraId="20624BE5">
      <w:pPr>
        <w:pStyle w:val="9"/>
        <w:adjustRightInd w:val="0"/>
        <w:snapToGrid w:val="0"/>
        <w:spacing w:line="360" w:lineRule="auto"/>
        <w:ind w:left="0" w:leftChars="0" w:firstLine="0" w:firstLineChars="0"/>
        <w:jc w:val="both"/>
        <w:rPr>
          <w:rFonts w:hint="default" w:ascii="宋体" w:hAnsi="宋体" w:eastAsia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t>6</w:t>
      </w:r>
      <w:r>
        <w:rPr>
          <w:rFonts w:ascii="宋体" w:hAnsi="宋体" w:eastAsia="宋体" w:cs="宋体"/>
          <w:sz w:val="24"/>
          <w:szCs w:val="24"/>
        </w:rPr>
        <w:t>.如遇</w:t>
      </w:r>
      <w:r>
        <w:rPr>
          <w:rFonts w:ascii="宋体" w:hAnsi="宋体" w:eastAsia="宋体" w:cs="宋体"/>
          <w:sz w:val="24"/>
          <w:szCs w:val="24"/>
          <w:lang w:eastAsia="zh-CN"/>
        </w:rPr>
        <w:t>部门</w:t>
      </w:r>
      <w:r>
        <w:rPr>
          <w:rFonts w:ascii="宋体" w:hAnsi="宋体" w:eastAsia="宋体" w:cs="宋体"/>
          <w:sz w:val="24"/>
          <w:szCs w:val="24"/>
        </w:rPr>
        <w:t>整体搬迁等大型搬运项目，在接收到</w:t>
      </w:r>
      <w:r>
        <w:rPr>
          <w:rFonts w:ascii="宋体" w:hAnsi="宋体" w:eastAsia="宋体" w:cs="宋体"/>
          <w:sz w:val="24"/>
          <w:szCs w:val="24"/>
          <w:lang w:eastAsia="zh-CN"/>
        </w:rPr>
        <w:t>校方</w:t>
      </w:r>
      <w:r>
        <w:rPr>
          <w:rFonts w:ascii="宋体" w:hAnsi="宋体" w:eastAsia="宋体" w:cs="宋体"/>
          <w:sz w:val="24"/>
          <w:szCs w:val="24"/>
        </w:rPr>
        <w:t>搬运需求后，需提前预估搬运的费用，经</w:t>
      </w:r>
      <w:r>
        <w:rPr>
          <w:rFonts w:ascii="宋体" w:hAnsi="宋体" w:eastAsia="宋体" w:cs="宋体"/>
          <w:sz w:val="24"/>
          <w:szCs w:val="24"/>
          <w:lang w:eastAsia="zh-CN"/>
        </w:rPr>
        <w:t>校方</w:t>
      </w:r>
      <w:r>
        <w:rPr>
          <w:rFonts w:ascii="宋体" w:hAnsi="宋体" w:eastAsia="宋体" w:cs="宋体"/>
          <w:sz w:val="24"/>
          <w:szCs w:val="24"/>
        </w:rPr>
        <w:t>审核通过后方可开展服务。</w:t>
      </w:r>
    </w:p>
    <w:p w14:paraId="6F69CD13">
      <w:pPr>
        <w:pStyle w:val="9"/>
        <w:adjustRightInd w:val="0"/>
        <w:snapToGrid w:val="0"/>
        <w:spacing w:line="360" w:lineRule="auto"/>
        <w:ind w:left="0" w:leftChars="0" w:firstLine="0" w:firstLineChars="0"/>
        <w:jc w:val="both"/>
        <w:rPr>
          <w:rFonts w:hint="default" w:ascii="宋体" w:hAnsi="宋体" w:eastAsia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t>7</w:t>
      </w:r>
      <w:r>
        <w:rPr>
          <w:rFonts w:ascii="宋体" w:hAnsi="宋体" w:eastAsia="宋体" w:cs="宋体"/>
          <w:sz w:val="24"/>
          <w:szCs w:val="24"/>
        </w:rPr>
        <w:t>.</w:t>
      </w:r>
      <w:r>
        <w:rPr>
          <w:rFonts w:ascii="宋体" w:hAnsi="宋体" w:eastAsia="宋体" w:cs="宋体"/>
          <w:sz w:val="24"/>
          <w:szCs w:val="24"/>
          <w:lang w:eastAsia="zh-CN"/>
        </w:rPr>
        <w:t>搬运</w:t>
      </w:r>
      <w:r>
        <w:rPr>
          <w:rFonts w:ascii="宋体" w:hAnsi="宋体" w:eastAsia="宋体" w:cs="宋体"/>
          <w:sz w:val="24"/>
          <w:szCs w:val="24"/>
        </w:rPr>
        <w:t>服务人员</w:t>
      </w:r>
      <w:r>
        <w:rPr>
          <w:rFonts w:ascii="宋体" w:hAnsi="宋体" w:eastAsia="宋体" w:cs="宋体"/>
          <w:sz w:val="24"/>
          <w:szCs w:val="24"/>
          <w:lang w:eastAsia="zh-CN"/>
        </w:rPr>
        <w:t>现场搬运中</w:t>
      </w:r>
      <w:r>
        <w:rPr>
          <w:rFonts w:ascii="宋体" w:hAnsi="宋体" w:eastAsia="宋体" w:cs="宋体"/>
          <w:sz w:val="24"/>
          <w:szCs w:val="24"/>
        </w:rPr>
        <w:t>应认真负责、服务态度好、言行文明。</w:t>
      </w:r>
      <w:r>
        <w:rPr>
          <w:rFonts w:ascii="宋体" w:hAnsi="宋体" w:eastAsia="宋体" w:cs="宋体"/>
          <w:sz w:val="24"/>
          <w:szCs w:val="24"/>
          <w:lang w:eastAsia="zh-CN"/>
        </w:rPr>
        <w:t>搬运方</w:t>
      </w:r>
      <w:r>
        <w:rPr>
          <w:rFonts w:ascii="宋体" w:hAnsi="宋体" w:eastAsia="宋体" w:cs="宋体"/>
          <w:sz w:val="24"/>
          <w:szCs w:val="24"/>
        </w:rPr>
        <w:t>应加强管理人员和施工人员的安全教育，文明施工，安全搬运。</w:t>
      </w:r>
    </w:p>
    <w:p w14:paraId="429FDC51">
      <w:pPr>
        <w:pStyle w:val="9"/>
        <w:adjustRightInd w:val="0"/>
        <w:snapToGrid w:val="0"/>
        <w:spacing w:line="360" w:lineRule="auto"/>
        <w:ind w:left="0" w:leftChars="0" w:firstLine="0" w:firstLineChars="0"/>
        <w:jc w:val="both"/>
        <w:rPr>
          <w:rFonts w:hint="default" w:ascii="宋体" w:hAnsi="宋体" w:eastAsia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t>8</w:t>
      </w:r>
      <w:r>
        <w:rPr>
          <w:rFonts w:ascii="宋体" w:hAnsi="宋体" w:eastAsia="宋体" w:cs="宋体"/>
          <w:sz w:val="24"/>
          <w:szCs w:val="24"/>
        </w:rPr>
        <w:t>.</w:t>
      </w:r>
      <w:r>
        <w:rPr>
          <w:rFonts w:ascii="宋体" w:hAnsi="宋体" w:eastAsia="宋体" w:cs="宋体"/>
          <w:sz w:val="24"/>
          <w:szCs w:val="24"/>
          <w:lang w:eastAsia="zh-CN"/>
        </w:rPr>
        <w:t>搬运方</w:t>
      </w:r>
      <w:r>
        <w:rPr>
          <w:rFonts w:ascii="宋体" w:hAnsi="宋体" w:eastAsia="宋体" w:cs="宋体"/>
          <w:sz w:val="24"/>
          <w:szCs w:val="24"/>
        </w:rPr>
        <w:t>做好异常气候、车辆故障、事故等应急处置工作。</w:t>
      </w:r>
    </w:p>
    <w:p w14:paraId="321AEABA">
      <w:pPr>
        <w:pStyle w:val="9"/>
        <w:adjustRightInd w:val="0"/>
        <w:snapToGrid w:val="0"/>
        <w:spacing w:line="360" w:lineRule="auto"/>
        <w:ind w:left="0" w:leftChars="0" w:firstLine="0" w:firstLineChars="0"/>
        <w:rPr>
          <w:rFonts w:hint="default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t>9.搬运方</w:t>
      </w:r>
      <w:r>
        <w:rPr>
          <w:rFonts w:ascii="宋体" w:hAnsi="宋体" w:eastAsia="宋体" w:cs="宋体"/>
          <w:sz w:val="24"/>
          <w:szCs w:val="24"/>
        </w:rPr>
        <w:t>在搬运过程应保护</w:t>
      </w:r>
      <w:r>
        <w:rPr>
          <w:rFonts w:ascii="宋体" w:hAnsi="宋体" w:eastAsia="宋体" w:cs="宋体"/>
          <w:sz w:val="24"/>
          <w:szCs w:val="24"/>
          <w:lang w:eastAsia="zh-CN"/>
        </w:rPr>
        <w:t>校方</w:t>
      </w:r>
      <w:r>
        <w:rPr>
          <w:rFonts w:ascii="宋体" w:hAnsi="宋体" w:eastAsia="宋体" w:cs="宋体"/>
          <w:sz w:val="24"/>
          <w:szCs w:val="24"/>
        </w:rPr>
        <w:t>物资和财产，保障</w:t>
      </w:r>
      <w:r>
        <w:rPr>
          <w:rFonts w:ascii="宋体" w:hAnsi="宋体" w:eastAsia="宋体" w:cs="宋体"/>
          <w:sz w:val="24"/>
          <w:szCs w:val="24"/>
          <w:lang w:eastAsia="zh-CN"/>
        </w:rPr>
        <w:t>校方</w:t>
      </w:r>
      <w:r>
        <w:rPr>
          <w:rFonts w:ascii="宋体" w:hAnsi="宋体" w:eastAsia="宋体" w:cs="宋体"/>
          <w:sz w:val="24"/>
          <w:szCs w:val="24"/>
        </w:rPr>
        <w:t>利益不受损害，同时做好保密工作。</w:t>
      </w:r>
      <w:r>
        <w:rPr>
          <w:rFonts w:ascii="宋体" w:hAnsi="宋体" w:eastAsia="宋体" w:cs="宋体"/>
          <w:sz w:val="24"/>
          <w:szCs w:val="24"/>
          <w:lang w:eastAsia="zh-CN"/>
        </w:rPr>
        <w:t>搬运方</w:t>
      </w:r>
      <w:r>
        <w:rPr>
          <w:rFonts w:ascii="宋体" w:hAnsi="宋体" w:eastAsia="宋体" w:cs="宋体"/>
          <w:sz w:val="24"/>
          <w:szCs w:val="24"/>
        </w:rPr>
        <w:t>自行承担安全、环保、人身健康、物品损失等所有的责任。</w:t>
      </w:r>
    </w:p>
    <w:p w14:paraId="589A81F6">
      <w:pPr>
        <w:pStyle w:val="9"/>
        <w:adjustRightInd w:val="0"/>
        <w:snapToGrid w:val="0"/>
        <w:spacing w:line="360" w:lineRule="auto"/>
        <w:ind w:left="0" w:leftChars="0" w:firstLine="0" w:firstLineChars="0"/>
        <w:rPr>
          <w:rFonts w:hint="default"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  <w:lang w:eastAsia="zh-CN"/>
        </w:rPr>
        <w:t>10.如贵重精密物品搬运，可根据保价金额单独签订专项的协议。</w:t>
      </w:r>
    </w:p>
    <w:p w14:paraId="4F04CE29">
      <w:pPr>
        <w:adjustRightInd w:val="0"/>
        <w:snapToGrid w:val="0"/>
        <w:spacing w:line="360" w:lineRule="auto"/>
        <w:ind w:left="0" w:leftChars="0" w:firstLine="0" w:firstLineChars="0"/>
        <w:rPr>
          <w:sz w:val="24"/>
          <w:szCs w:val="24"/>
        </w:rPr>
      </w:pPr>
      <w:r>
        <w:rPr>
          <w:rStyle w:val="13"/>
          <w:rFonts w:hint="eastAsia" w:ascii="宋体" w:hAnsi="宋体" w:eastAsia="宋体"/>
          <w:sz w:val="24"/>
          <w:szCs w:val="24"/>
        </w:rPr>
        <w:t>11.</w:t>
      </w:r>
      <w:r>
        <w:rPr>
          <w:rStyle w:val="13"/>
          <w:rFonts w:ascii="宋体" w:hAnsi="宋体" w:eastAsia="宋体"/>
          <w:sz w:val="24"/>
          <w:szCs w:val="24"/>
        </w:rPr>
        <w:t>校内联系人确认搬运任务完成后，在“搬运任务验收单”上确认搬运起点、终点、车辆大小和车次并签字</w:t>
      </w:r>
      <w:r>
        <w:rPr>
          <w:rStyle w:val="13"/>
          <w:rFonts w:hint="eastAsia" w:ascii="宋体" w:hAnsi="宋体" w:eastAsia="宋体"/>
          <w:sz w:val="24"/>
          <w:szCs w:val="24"/>
        </w:rPr>
        <w:t>。</w:t>
      </w:r>
      <w:r>
        <w:rPr>
          <w:rStyle w:val="13"/>
          <w:rFonts w:ascii="宋体" w:hAnsi="宋体" w:eastAsia="宋体"/>
          <w:sz w:val="24"/>
          <w:szCs w:val="24"/>
        </w:rPr>
        <w:t>“搬运任务验收单”作为费用结算依据。</w:t>
      </w:r>
    </w:p>
    <w:p w14:paraId="25601B2A">
      <w:pPr>
        <w:jc w:val="left"/>
        <w:rPr>
          <w:rFonts w:hint="eastAsia"/>
          <w:b/>
          <w:sz w:val="28"/>
          <w:szCs w:val="28"/>
          <w:lang w:eastAsia="zh-CN"/>
        </w:rPr>
      </w:pPr>
    </w:p>
    <w:p w14:paraId="0C053B7B">
      <w:pPr>
        <w:jc w:val="left"/>
        <w:rPr>
          <w:sz w:val="24"/>
          <w:szCs w:val="24"/>
        </w:rPr>
      </w:pPr>
      <w:r>
        <w:rPr>
          <w:rFonts w:hint="eastAsia"/>
          <w:b/>
          <w:sz w:val="28"/>
          <w:szCs w:val="28"/>
          <w:lang w:eastAsia="zh-CN"/>
        </w:rPr>
        <w:t>（</w:t>
      </w:r>
      <w:r>
        <w:rPr>
          <w:rFonts w:hint="eastAsia"/>
          <w:b/>
          <w:sz w:val="28"/>
          <w:szCs w:val="28"/>
          <w:lang w:val="en-US" w:eastAsia="zh-CN"/>
        </w:rPr>
        <w:t>二</w:t>
      </w:r>
      <w:r>
        <w:rPr>
          <w:rFonts w:hint="eastAsia"/>
          <w:b/>
          <w:sz w:val="28"/>
          <w:szCs w:val="28"/>
          <w:lang w:eastAsia="zh-CN"/>
        </w:rPr>
        <w:t>）</w:t>
      </w:r>
      <w:r>
        <w:rPr>
          <w:rFonts w:hint="eastAsia"/>
          <w:b/>
          <w:sz w:val="28"/>
          <w:szCs w:val="28"/>
          <w:lang w:val="en-US" w:eastAsia="zh-CN"/>
        </w:rPr>
        <w:t>报价一览表</w:t>
      </w:r>
    </w:p>
    <w:tbl>
      <w:tblPr>
        <w:tblStyle w:val="5"/>
        <w:tblW w:w="107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84"/>
        <w:gridCol w:w="2280"/>
        <w:gridCol w:w="1704"/>
        <w:gridCol w:w="1560"/>
        <w:gridCol w:w="792"/>
        <w:gridCol w:w="2532"/>
      </w:tblGrid>
      <w:tr w14:paraId="346A7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1CB9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356A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费用类型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9AB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服务需求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3360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计费方式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FC07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含税单价</w:t>
            </w:r>
          </w:p>
          <w:p w14:paraId="2CA307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（元）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8223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D2D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备注</w:t>
            </w:r>
          </w:p>
        </w:tc>
      </w:tr>
      <w:tr w14:paraId="6F30D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A42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92A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搬运费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082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主校区/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南校区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/北校区之间物品搬运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（每区间约2-3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KM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D11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按车计费</w:t>
            </w:r>
          </w:p>
          <w:p w14:paraId="4852B3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（不计里程）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1048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F58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车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B31FE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车辆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核定载质量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KG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≥1500KG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</w:tr>
      <w:tr w14:paraId="7FE4C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07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A2798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全年预估139车，合计金额：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元（每车单价*139车）</w:t>
            </w:r>
          </w:p>
        </w:tc>
      </w:tr>
      <w:tr w14:paraId="67023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073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B709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其它补充报价</w:t>
            </w:r>
          </w:p>
        </w:tc>
      </w:tr>
      <w:tr w14:paraId="0F368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D1A0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DC6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费用类型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45F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服务需求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A152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计费方式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BFA2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bidi="ar"/>
              </w:rPr>
              <w:t>含税单价</w:t>
            </w:r>
          </w:p>
          <w:p w14:paraId="0FA6044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（元）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8B1F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DB4D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备注</w:t>
            </w:r>
          </w:p>
        </w:tc>
      </w:tr>
      <w:tr w14:paraId="2CCAB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4B61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B6E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装费</w:t>
            </w: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0FB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家具</w:t>
            </w:r>
            <w:r>
              <w:rPr>
                <w:rFonts w:hint="eastAsia" w:ascii="宋体" w:hAnsi="宋体" w:eastAsia="宋体" w:cs="Segoe UI"/>
                <w:color w:val="1F2329"/>
                <w:sz w:val="22"/>
                <w:szCs w:val="22"/>
                <w:shd w:val="clear" w:color="auto" w:fill="FFFFFF" w:themeFill="background1"/>
                <w:lang w:val="en-US" w:eastAsia="zh-CN"/>
              </w:rPr>
              <w:t>类</w:t>
            </w:r>
          </w:p>
          <w:p w14:paraId="6892911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学生公寓床/教学桌/排椅/组合办公桌/书柜等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  <w:t>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DBD3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只拆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CB83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B16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5FD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31AE85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AED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D855C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C796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DD2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只装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9016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0B85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B46C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AE4B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631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FB66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5CC1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063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5DBC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98D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53C1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73A6E1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F813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4650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E6472">
            <w:pPr>
              <w:jc w:val="center"/>
              <w:rPr>
                <w:rFonts w:hint="eastAsia" w:ascii="宋体" w:hAnsi="宋体" w:eastAsia="宋体" w:cs="Segoe UI"/>
                <w:color w:val="1F2329"/>
                <w:sz w:val="22"/>
                <w:szCs w:val="22"/>
                <w:shd w:val="clear" w:color="auto" w:fill="FFFFFF" w:themeFill="background1"/>
                <w:lang w:val="en-US" w:eastAsia="zh-CN"/>
              </w:rPr>
            </w:pPr>
            <w:r>
              <w:rPr>
                <w:rFonts w:hint="eastAsia" w:ascii="宋体" w:hAnsi="宋体" w:eastAsia="宋体" w:cs="Segoe UI"/>
                <w:color w:val="1F2329"/>
                <w:sz w:val="22"/>
                <w:szCs w:val="22"/>
                <w:shd w:val="clear" w:color="auto" w:fill="FFFFFF" w:themeFill="background1"/>
                <w:lang w:val="en-US" w:eastAsia="zh-CN"/>
              </w:rPr>
              <w:t>仪器</w:t>
            </w:r>
            <w:r>
              <w:rPr>
                <w:rFonts w:ascii="宋体" w:hAnsi="宋体" w:eastAsia="宋体" w:cs="Segoe UI"/>
                <w:color w:val="1F2329"/>
                <w:sz w:val="22"/>
                <w:szCs w:val="22"/>
                <w:shd w:val="clear" w:color="auto" w:fill="FFFFFF" w:themeFill="background1"/>
              </w:rPr>
              <w:t>设备</w:t>
            </w:r>
            <w:r>
              <w:rPr>
                <w:rFonts w:hint="eastAsia" w:ascii="宋体" w:hAnsi="宋体" w:eastAsia="宋体" w:cs="Segoe UI"/>
                <w:color w:val="1F2329"/>
                <w:sz w:val="22"/>
                <w:szCs w:val="22"/>
                <w:shd w:val="clear" w:color="auto" w:fill="FFFFFF" w:themeFill="background1"/>
                <w:lang w:val="en-US" w:eastAsia="zh-CN"/>
              </w:rPr>
              <w:t>类</w:t>
            </w:r>
          </w:p>
          <w:p w14:paraId="50C0C54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Segoe UI"/>
                <w:color w:val="1F2329"/>
                <w:sz w:val="22"/>
                <w:szCs w:val="22"/>
                <w:shd w:val="clear" w:color="auto" w:fill="FFFFFF" w:themeFill="background1"/>
              </w:rPr>
              <w:t>（电脑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hint="eastAsia" w:ascii="宋体" w:hAnsi="宋体" w:eastAsia="宋体" w:cs="Segoe UI"/>
                <w:color w:val="1F2329"/>
                <w:sz w:val="22"/>
                <w:szCs w:val="22"/>
                <w:shd w:val="clear" w:color="auto" w:fill="FFFFFF" w:themeFill="background1"/>
                <w:lang w:val="en-US" w:eastAsia="zh-CN"/>
              </w:rPr>
              <w:t>投影仪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hAnsi="宋体" w:eastAsia="宋体" w:cs="Segoe UI"/>
                <w:color w:val="1F2329"/>
                <w:sz w:val="22"/>
                <w:szCs w:val="22"/>
                <w:shd w:val="clear" w:color="auto" w:fill="FFFFFF" w:themeFill="background1"/>
              </w:rPr>
              <w:t>打印机等）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CEB3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只拆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2CEE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C19D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72F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0864F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B639C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BB87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919C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1D48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只装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352F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6D5F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F38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5F914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E4A9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18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491F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303F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030C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+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装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F151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52BF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套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01B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3D225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A528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9284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其他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495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楼层费</w:t>
            </w:r>
          </w:p>
          <w:p w14:paraId="3A9646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电梯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B3C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整车计数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8E64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216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层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7AB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 w14:paraId="49DCC1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D0DC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E2AE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055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校外物品搬运用车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9C33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起步（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≤10KM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D0B9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553B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车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90DA3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里程附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加费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元/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KM</w:t>
            </w:r>
          </w:p>
        </w:tc>
      </w:tr>
      <w:tr w14:paraId="1F0AB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06CB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118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FBFD0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951FE">
            <w:pPr>
              <w:pStyle w:val="18"/>
              <w:tabs>
                <w:tab w:val="right" w:pos="1893"/>
              </w:tabs>
              <w:ind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不装车只用人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9CAD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1EBE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E655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人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26D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6B629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E9BB9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1184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2A13F15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75D6FB">
            <w:pPr>
              <w:pStyle w:val="18"/>
              <w:tabs>
                <w:tab w:val="right" w:pos="1893"/>
              </w:tabs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大件物品附加费</w:t>
            </w:r>
          </w:p>
          <w:p w14:paraId="7CF96C7E">
            <w:pPr>
              <w:pStyle w:val="18"/>
              <w:tabs>
                <w:tab w:val="right" w:pos="1893"/>
              </w:tabs>
              <w:ind w:firstLine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（150-250kg）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28CB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计数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0454C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FF289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件</w:t>
            </w:r>
          </w:p>
        </w:tc>
        <w:tc>
          <w:tcPr>
            <w:tcW w:w="25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CD5C7D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</w:tr>
      <w:tr w14:paraId="1B477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07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2A373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报价单位（盖章）：</w:t>
            </w:r>
          </w:p>
        </w:tc>
      </w:tr>
      <w:tr w14:paraId="2BB3A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07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947BB">
            <w:pPr>
              <w:widowControl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联系人：                     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 xml:space="preserve"> 联系方式：</w:t>
            </w:r>
          </w:p>
        </w:tc>
      </w:tr>
    </w:tbl>
    <w:p w14:paraId="0E99FA0E">
      <w:pPr>
        <w:rPr>
          <w:rFonts w:hint="eastAsia"/>
          <w:b/>
          <w:bCs/>
          <w:sz w:val="24"/>
          <w:szCs w:val="24"/>
          <w:lang w:val="en-US" w:eastAsia="zh-CN"/>
        </w:rPr>
      </w:pPr>
    </w:p>
    <w:p w14:paraId="6C17750F">
      <w:pPr>
        <w:ind w:left="-33" w:leftChars="-200" w:hanging="387" w:hangingChars="175"/>
        <w:rPr>
          <w:rFonts w:hint="eastAsia" w:eastAsiaTheme="minorEastAsia"/>
          <w:b/>
          <w:bCs/>
          <w:sz w:val="22"/>
          <w:szCs w:val="22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2"/>
          <w:szCs w:val="22"/>
          <w:lang w:val="en-US" w:eastAsia="zh-CN"/>
        </w:rPr>
        <w:t>注：</w:t>
      </w:r>
    </w:p>
    <w:p w14:paraId="090F4D0F">
      <w:pPr>
        <w:pStyle w:val="17"/>
        <w:numPr>
          <w:ilvl w:val="0"/>
          <w:numId w:val="5"/>
        </w:numPr>
        <w:ind w:left="425" w:leftChars="0" w:hanging="425" w:firstLineChars="0"/>
        <w:rPr>
          <w:rFonts w:hint="eastAsia" w:ascii="宋体" w:hAnsi="宋体" w:eastAsia="宋体" w:cs="宋体"/>
          <w:b/>
          <w:bCs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lang w:val="en-US" w:eastAsia="zh-CN"/>
        </w:rPr>
        <w:t>全年预估量仅供参考，最终按照实际发生情况进行结算。</w:t>
      </w:r>
    </w:p>
    <w:p w14:paraId="6974A54F">
      <w:pPr>
        <w:pStyle w:val="17"/>
        <w:numPr>
          <w:ilvl w:val="0"/>
          <w:numId w:val="5"/>
        </w:numPr>
        <w:ind w:left="425" w:leftChars="0" w:hanging="425" w:firstLineChars="0"/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lang w:val="en-US" w:eastAsia="zh-CN"/>
        </w:rPr>
        <w:t>每次项目完成后开具增值税普通发票。</w:t>
      </w:r>
    </w:p>
    <w:p w14:paraId="6A8AF291">
      <w:pPr>
        <w:pStyle w:val="17"/>
        <w:numPr>
          <w:ilvl w:val="0"/>
          <w:numId w:val="5"/>
        </w:numPr>
        <w:ind w:left="425" w:leftChars="0" w:hanging="425" w:firstLineChars="0"/>
        <w:rPr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color w:val="auto"/>
          <w:sz w:val="22"/>
          <w:szCs w:val="22"/>
          <w:highlight w:val="none"/>
          <w:lang w:val="en-US" w:eastAsia="zh-CN"/>
        </w:rPr>
        <w:t>另附相关资质。</w:t>
      </w:r>
    </w:p>
    <w:p w14:paraId="1D226AB6">
      <w:pPr>
        <w:spacing w:line="240" w:lineRule="auto"/>
        <w:jc w:val="both"/>
        <w:rPr>
          <w:rFonts w:hint="default" w:eastAsiaTheme="minorEastAsia"/>
          <w:sz w:val="22"/>
          <w:szCs w:val="2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2"/>
          <w:szCs w:val="22"/>
          <w:highlight w:val="green"/>
          <w:lang w:val="en-US" w:eastAsia="zh-CN"/>
        </w:rPr>
        <w:t>（参与报价的供应商请于2026年7月9日9:00前，将【报价一览表】及企业资质扫描件加盖公章，发送至邮箱：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green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auto"/>
          <w:sz w:val="22"/>
          <w:szCs w:val="22"/>
          <w:highlight w:val="green"/>
          <w:lang w:val="en-US" w:eastAsia="zh-CN"/>
        </w:rPr>
        <w:instrText xml:space="preserve"> HYPERLINK "mailto:caigoubu@huh.edu.cn）" </w:instrText>
      </w:r>
      <w:r>
        <w:rPr>
          <w:rFonts w:hint="eastAsia" w:ascii="宋体" w:hAnsi="宋体" w:eastAsia="宋体" w:cs="宋体"/>
          <w:color w:val="auto"/>
          <w:sz w:val="22"/>
          <w:szCs w:val="22"/>
          <w:highlight w:val="green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auto"/>
          <w:sz w:val="22"/>
          <w:szCs w:val="22"/>
          <w:highlight w:val="green"/>
          <w:lang w:val="en-US" w:eastAsia="zh-CN"/>
        </w:rPr>
        <w:t>caigoubu@huh.edu.cn</w:t>
      </w:r>
      <w:r>
        <w:rPr>
          <w:rFonts w:hint="eastAsia" w:ascii="宋体" w:hAnsi="宋体" w:eastAsia="宋体" w:cs="宋体"/>
          <w:color w:val="auto"/>
          <w:sz w:val="22"/>
          <w:szCs w:val="22"/>
          <w:highlight w:val="green"/>
          <w:lang w:val="en-US" w:eastAsia="zh-CN"/>
        </w:rPr>
        <w:fldChar w:fldCharType="end"/>
      </w:r>
    </w:p>
    <w:sectPr>
      <w:footerReference r:id="rId3" w:type="default"/>
      <w:pgSz w:w="11906" w:h="16838"/>
      <w:pgMar w:top="840" w:right="1066" w:bottom="878" w:left="1180" w:header="851" w:footer="34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5CF6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F2937D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F2937D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4A8A80"/>
    <w:multiLevelType w:val="singleLevel"/>
    <w:tmpl w:val="D14A8A8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F5640AE5"/>
    <w:multiLevelType w:val="singleLevel"/>
    <w:tmpl w:val="F5640AE5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1287F244"/>
    <w:multiLevelType w:val="singleLevel"/>
    <w:tmpl w:val="1287F24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21E7A2E4"/>
    <w:multiLevelType w:val="singleLevel"/>
    <w:tmpl w:val="21E7A2E4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4">
    <w:nsid w:val="532A73CC"/>
    <w:multiLevelType w:val="singleLevel"/>
    <w:tmpl w:val="532A73CC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YmE2ZmRiMTI1MWM1YzM2MjZiYmNkZWI1NTNjODMifQ=="/>
  </w:docVars>
  <w:rsids>
    <w:rsidRoot w:val="009856DA"/>
    <w:rsid w:val="000357F0"/>
    <w:rsid w:val="003D5197"/>
    <w:rsid w:val="003F5F2A"/>
    <w:rsid w:val="004322ED"/>
    <w:rsid w:val="004B71AB"/>
    <w:rsid w:val="0050047B"/>
    <w:rsid w:val="00592D5F"/>
    <w:rsid w:val="006E4EC3"/>
    <w:rsid w:val="007716CD"/>
    <w:rsid w:val="008C4092"/>
    <w:rsid w:val="0090214F"/>
    <w:rsid w:val="00934817"/>
    <w:rsid w:val="00945F77"/>
    <w:rsid w:val="00982691"/>
    <w:rsid w:val="009856DA"/>
    <w:rsid w:val="00B43B4A"/>
    <w:rsid w:val="00B86B72"/>
    <w:rsid w:val="00C11135"/>
    <w:rsid w:val="00CE4082"/>
    <w:rsid w:val="00D32C39"/>
    <w:rsid w:val="00DF070D"/>
    <w:rsid w:val="00F62E56"/>
    <w:rsid w:val="05386F85"/>
    <w:rsid w:val="05CA3A3B"/>
    <w:rsid w:val="077D34DF"/>
    <w:rsid w:val="0AC31EDC"/>
    <w:rsid w:val="0BB51797"/>
    <w:rsid w:val="0D307327"/>
    <w:rsid w:val="0F032819"/>
    <w:rsid w:val="10A307B1"/>
    <w:rsid w:val="1102547E"/>
    <w:rsid w:val="115832F0"/>
    <w:rsid w:val="116C6D9B"/>
    <w:rsid w:val="11A71B81"/>
    <w:rsid w:val="12296A3A"/>
    <w:rsid w:val="13C6214E"/>
    <w:rsid w:val="14BC34EF"/>
    <w:rsid w:val="15D54F0F"/>
    <w:rsid w:val="1604014D"/>
    <w:rsid w:val="16223083"/>
    <w:rsid w:val="163360DA"/>
    <w:rsid w:val="172F52EF"/>
    <w:rsid w:val="1A08244B"/>
    <w:rsid w:val="1B32070E"/>
    <w:rsid w:val="1CC96E50"/>
    <w:rsid w:val="1CDF48C5"/>
    <w:rsid w:val="1E415CA2"/>
    <w:rsid w:val="206A26F8"/>
    <w:rsid w:val="20AE7B9B"/>
    <w:rsid w:val="214473ED"/>
    <w:rsid w:val="216655B5"/>
    <w:rsid w:val="22AE2582"/>
    <w:rsid w:val="24D6035C"/>
    <w:rsid w:val="25DA20CE"/>
    <w:rsid w:val="27320D0E"/>
    <w:rsid w:val="27F24535"/>
    <w:rsid w:val="289447B6"/>
    <w:rsid w:val="29892243"/>
    <w:rsid w:val="29DB4666"/>
    <w:rsid w:val="29F76C95"/>
    <w:rsid w:val="2A917BAF"/>
    <w:rsid w:val="2BA2543C"/>
    <w:rsid w:val="2C3F712F"/>
    <w:rsid w:val="2CCE400E"/>
    <w:rsid w:val="30110DE2"/>
    <w:rsid w:val="310D1B2C"/>
    <w:rsid w:val="31CF3E1A"/>
    <w:rsid w:val="31E3055C"/>
    <w:rsid w:val="32F72511"/>
    <w:rsid w:val="36105698"/>
    <w:rsid w:val="36A77953"/>
    <w:rsid w:val="374324BD"/>
    <w:rsid w:val="38591578"/>
    <w:rsid w:val="385E6B8E"/>
    <w:rsid w:val="388E3785"/>
    <w:rsid w:val="390A2872"/>
    <w:rsid w:val="3AD24831"/>
    <w:rsid w:val="3AED318F"/>
    <w:rsid w:val="3D4D1D0F"/>
    <w:rsid w:val="3D807F9A"/>
    <w:rsid w:val="3E80785E"/>
    <w:rsid w:val="3FCD537E"/>
    <w:rsid w:val="406960D0"/>
    <w:rsid w:val="41C537DA"/>
    <w:rsid w:val="452B429C"/>
    <w:rsid w:val="45D154F1"/>
    <w:rsid w:val="48934475"/>
    <w:rsid w:val="48A837B8"/>
    <w:rsid w:val="48EE3617"/>
    <w:rsid w:val="4C176F5D"/>
    <w:rsid w:val="4C820C46"/>
    <w:rsid w:val="4DC94652"/>
    <w:rsid w:val="4EE221B9"/>
    <w:rsid w:val="4F166D98"/>
    <w:rsid w:val="4FD67ABB"/>
    <w:rsid w:val="506F328F"/>
    <w:rsid w:val="51675575"/>
    <w:rsid w:val="51BA2C30"/>
    <w:rsid w:val="554F368F"/>
    <w:rsid w:val="5799456B"/>
    <w:rsid w:val="579C4961"/>
    <w:rsid w:val="58DF1825"/>
    <w:rsid w:val="5B24111A"/>
    <w:rsid w:val="5C5F065B"/>
    <w:rsid w:val="5D775E79"/>
    <w:rsid w:val="5D99194B"/>
    <w:rsid w:val="5E8E1902"/>
    <w:rsid w:val="5F8D2302"/>
    <w:rsid w:val="5F8E5A70"/>
    <w:rsid w:val="60B60A66"/>
    <w:rsid w:val="60BB42CE"/>
    <w:rsid w:val="62970423"/>
    <w:rsid w:val="62DE42A4"/>
    <w:rsid w:val="6367429A"/>
    <w:rsid w:val="63837E6B"/>
    <w:rsid w:val="64415293"/>
    <w:rsid w:val="65C2384B"/>
    <w:rsid w:val="6747066A"/>
    <w:rsid w:val="67F24A7A"/>
    <w:rsid w:val="6AE306AA"/>
    <w:rsid w:val="6D366A6F"/>
    <w:rsid w:val="6DB039D2"/>
    <w:rsid w:val="6E5C0E9F"/>
    <w:rsid w:val="6FBB0AAA"/>
    <w:rsid w:val="706109EE"/>
    <w:rsid w:val="7232523A"/>
    <w:rsid w:val="745A5839"/>
    <w:rsid w:val="74821681"/>
    <w:rsid w:val="74DB208F"/>
    <w:rsid w:val="74F0512C"/>
    <w:rsid w:val="75556648"/>
    <w:rsid w:val="76530DD9"/>
    <w:rsid w:val="779F3BAA"/>
    <w:rsid w:val="78F87A16"/>
    <w:rsid w:val="7ABF2312"/>
    <w:rsid w:val="7B454A69"/>
    <w:rsid w:val="7C8276E1"/>
    <w:rsid w:val="7CE85FF3"/>
    <w:rsid w:val="7DA4016C"/>
    <w:rsid w:val="7E235C52"/>
    <w:rsid w:val="7E5B3A5B"/>
    <w:rsid w:val="7F4F235A"/>
    <w:rsid w:val="7FE72592"/>
    <w:rsid w:val="7FEE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  <w:style w:type="character" w:customStyle="1" w:styleId="10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kern w:val="2"/>
      <w:sz w:val="18"/>
      <w:szCs w:val="18"/>
    </w:rPr>
  </w:style>
  <w:style w:type="paragraph" w:customStyle="1" w:styleId="12">
    <w:name w:val="qowt-stl-正文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qowt-font2"/>
    <w:basedOn w:val="6"/>
    <w:qFormat/>
    <w:uiPriority w:val="0"/>
  </w:style>
  <w:style w:type="paragraph" w:customStyle="1" w:styleId="14">
    <w:name w:val="x-scop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5">
    <w:name w:val="qowt-li-901913991_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qowt-stl-列出段落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列出段落1"/>
    <w:basedOn w:val="19"/>
    <w:qFormat/>
    <w:uiPriority w:val="99"/>
    <w:pPr>
      <w:ind w:firstLine="420"/>
    </w:pPr>
    <w:rPr>
      <w:rFonts w:ascii="Times New Roman" w:hAnsi="Times New Roman" w:eastAsia="宋体"/>
      <w:szCs w:val="20"/>
    </w:rPr>
  </w:style>
  <w:style w:type="paragraph" w:customStyle="1" w:styleId="19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2871</Words>
  <Characters>2963</Characters>
  <Lines>17</Lines>
  <Paragraphs>5</Paragraphs>
  <TotalTime>1</TotalTime>
  <ScaleCrop>false</ScaleCrop>
  <LinksUpToDate>false</LinksUpToDate>
  <CharactersWithSpaces>3024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2024-07-23T06:35:00Z</dcterms:created>
  <dc:creator>yy</dc:creator>
  <cp:lastModifiedBy>YImo</cp:lastModifiedBy>
  <dcterms:modified xsi:type="dcterms:W3CDTF">2026-06-29T05:44:53Z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803C58FCA1CA42EDA39F4B410EBF15F7_12</vt:lpwstr>
  </property>
  <property fmtid="{D5CDD505-2E9C-101B-9397-08002B2CF9AE}" pid="4" name="KSOTemplateDocerSaveRecord">
    <vt:lpwstr>eyJoZGlkIjoiNTY3NmMzYTI2NWI2ODcxZGNlNmQzNGY2N2RkYWM3NWQiLCJ1c2VySWQiOiI0NjE4NTMxMDUifQ==</vt:lpwstr>
  </property>
</Properties>
</file>